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1DA9" w:rsidRDefault="004714BD">
      <w:pPr>
        <w:ind w:firstLine="27"/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РЕШЕНИЕ</w:t>
      </w:r>
    </w:p>
    <w:p w:rsidR="00601DA9" w:rsidRDefault="004714BD">
      <w:pPr>
        <w:ind w:firstLine="27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ИМЕНЕМ РОССИЙСКОЙ ФЕДЕРАЦИИ</w:t>
      </w:r>
    </w:p>
    <w:p w:rsidR="00601DA9" w:rsidRDefault="004714BD">
      <w:pPr>
        <w:ind w:firstLine="720"/>
        <w:rPr>
          <w:sz w:val="26"/>
          <w:szCs w:val="26"/>
        </w:rPr>
      </w:pPr>
    </w:p>
    <w:p w:rsidR="00601DA9" w:rsidRDefault="004714BD">
      <w:pPr>
        <w:jc w:val="both"/>
        <w:rPr>
          <w:sz w:val="26"/>
          <w:szCs w:val="26"/>
        </w:rPr>
      </w:pPr>
      <w:r>
        <w:rPr>
          <w:rStyle w:val="cat-Addressgrp-0rplc-0"/>
          <w:sz w:val="26"/>
          <w:szCs w:val="26"/>
        </w:rPr>
        <w:t>адрес</w:t>
      </w:r>
      <w:r>
        <w:rPr>
          <w:sz w:val="26"/>
          <w:szCs w:val="26"/>
        </w:rPr>
        <w:tab/>
        <w:t xml:space="preserve">                                                                                  </w:t>
      </w:r>
      <w:r>
        <w:rPr>
          <w:rStyle w:val="cat-Dategrp-1rplc-1"/>
          <w:sz w:val="26"/>
          <w:szCs w:val="26"/>
        </w:rPr>
        <w:t>дата</w:t>
      </w:r>
    </w:p>
    <w:p w:rsidR="00601DA9" w:rsidRDefault="004714BD">
      <w:pPr>
        <w:jc w:val="both"/>
        <w:rPr>
          <w:sz w:val="26"/>
          <w:szCs w:val="26"/>
        </w:rPr>
      </w:pPr>
    </w:p>
    <w:p w:rsidR="00601DA9" w:rsidRDefault="004714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Гагаринский районный суд </w:t>
      </w:r>
      <w:r>
        <w:rPr>
          <w:rStyle w:val="cat-Addressgrp-0rplc-2"/>
          <w:sz w:val="26"/>
          <w:szCs w:val="26"/>
        </w:rPr>
        <w:t>адрес</w:t>
      </w:r>
      <w:r>
        <w:rPr>
          <w:sz w:val="26"/>
          <w:szCs w:val="26"/>
        </w:rPr>
        <w:t xml:space="preserve"> в составе </w:t>
      </w:r>
    </w:p>
    <w:p w:rsidR="00601DA9" w:rsidRDefault="004714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председательствующего судьи </w:t>
      </w:r>
      <w:proofErr w:type="spellStart"/>
      <w:r>
        <w:rPr>
          <w:rStyle w:val="cat-FIOgrp-61rplc-3"/>
          <w:sz w:val="26"/>
          <w:szCs w:val="26"/>
        </w:rPr>
        <w:t>фио</w:t>
      </w:r>
      <w:proofErr w:type="spellEnd"/>
      <w:r>
        <w:rPr>
          <w:sz w:val="26"/>
          <w:szCs w:val="26"/>
        </w:rPr>
        <w:t xml:space="preserve">, </w:t>
      </w:r>
    </w:p>
    <w:p w:rsidR="00601DA9" w:rsidRDefault="004714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секретаре </w:t>
      </w:r>
      <w:proofErr w:type="spellStart"/>
      <w:r>
        <w:rPr>
          <w:rStyle w:val="cat-FIOgrp-62rplc-4"/>
          <w:sz w:val="26"/>
          <w:szCs w:val="26"/>
        </w:rPr>
        <w:t>фио</w:t>
      </w:r>
      <w:proofErr w:type="spellEnd"/>
      <w:r>
        <w:rPr>
          <w:sz w:val="26"/>
          <w:szCs w:val="26"/>
        </w:rPr>
        <w:t xml:space="preserve">,      </w:t>
      </w:r>
    </w:p>
    <w:p w:rsidR="00601DA9" w:rsidRDefault="004714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</w:t>
      </w:r>
      <w:r>
        <w:rPr>
          <w:sz w:val="26"/>
          <w:szCs w:val="26"/>
        </w:rPr>
        <w:t xml:space="preserve">судебном заседании гражданское дело № 2-4736/2018 по иску </w:t>
      </w:r>
      <w:proofErr w:type="spellStart"/>
      <w:r>
        <w:rPr>
          <w:rStyle w:val="cat-FIOgrp-63rplc-5"/>
          <w:sz w:val="26"/>
          <w:szCs w:val="26"/>
        </w:rPr>
        <w:t>фио</w:t>
      </w:r>
      <w:proofErr w:type="spellEnd"/>
      <w:r>
        <w:rPr>
          <w:sz w:val="26"/>
          <w:szCs w:val="26"/>
        </w:rPr>
        <w:t xml:space="preserve"> к </w:t>
      </w:r>
      <w:proofErr w:type="spellStart"/>
      <w:r>
        <w:rPr>
          <w:rStyle w:val="cat-FIOgrp-64rplc-6"/>
          <w:sz w:val="26"/>
          <w:szCs w:val="26"/>
        </w:rPr>
        <w:t>фио</w:t>
      </w:r>
      <w:proofErr w:type="spellEnd"/>
      <w:r>
        <w:rPr>
          <w:sz w:val="26"/>
          <w:szCs w:val="26"/>
        </w:rPr>
        <w:t xml:space="preserve"> о взыскании процентов за пользование чужими денежными средствами, расходов,     </w:t>
      </w:r>
    </w:p>
    <w:p w:rsidR="00601DA9" w:rsidRDefault="004714BD">
      <w:pPr>
        <w:jc w:val="both"/>
        <w:rPr>
          <w:sz w:val="26"/>
          <w:szCs w:val="26"/>
        </w:rPr>
      </w:pPr>
    </w:p>
    <w:p w:rsidR="00601DA9" w:rsidRDefault="004714BD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УСТАНОВИЛ:</w:t>
      </w:r>
    </w:p>
    <w:p w:rsidR="00601DA9" w:rsidRDefault="004714BD">
      <w:pPr>
        <w:ind w:firstLine="567"/>
        <w:jc w:val="center"/>
        <w:rPr>
          <w:sz w:val="26"/>
          <w:szCs w:val="26"/>
        </w:rPr>
      </w:pPr>
    </w:p>
    <w:p w:rsidR="00601DA9" w:rsidRDefault="004714BD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Истец </w:t>
      </w:r>
      <w:proofErr w:type="spellStart"/>
      <w:r>
        <w:rPr>
          <w:rStyle w:val="cat-FIOgrp-65rplc-7"/>
          <w:sz w:val="26"/>
          <w:szCs w:val="26"/>
        </w:rPr>
        <w:t>фио</w:t>
      </w:r>
      <w:proofErr w:type="spellEnd"/>
      <w:r>
        <w:rPr>
          <w:sz w:val="26"/>
          <w:szCs w:val="26"/>
        </w:rPr>
        <w:t xml:space="preserve"> обратилась в суд с исковым заявлением к </w:t>
      </w:r>
      <w:proofErr w:type="spellStart"/>
      <w:r>
        <w:rPr>
          <w:rStyle w:val="cat-FIOgrp-66rplc-8"/>
          <w:sz w:val="26"/>
          <w:szCs w:val="26"/>
        </w:rPr>
        <w:t>фио</w:t>
      </w:r>
      <w:proofErr w:type="spellEnd"/>
      <w:r>
        <w:rPr>
          <w:sz w:val="26"/>
          <w:szCs w:val="26"/>
        </w:rPr>
        <w:t xml:space="preserve"> и просит суд, с учетом уточненных требов</w:t>
      </w:r>
      <w:r>
        <w:rPr>
          <w:sz w:val="26"/>
          <w:szCs w:val="26"/>
        </w:rPr>
        <w:t xml:space="preserve">аний, взыскать с ответчика в свою пользу проценты за пользование чужими денежными средствами в размере </w:t>
      </w:r>
      <w:r>
        <w:rPr>
          <w:rStyle w:val="cat-Sumgrp-70rplc-9"/>
          <w:sz w:val="26"/>
          <w:szCs w:val="26"/>
        </w:rPr>
        <w:t>сумма</w:t>
      </w:r>
      <w:r>
        <w:rPr>
          <w:sz w:val="26"/>
          <w:szCs w:val="26"/>
        </w:rPr>
        <w:t xml:space="preserve">, и расходы по оплате государственной пошлины в размере </w:t>
      </w:r>
      <w:r>
        <w:rPr>
          <w:rStyle w:val="cat-Sumgrp-71rplc-10"/>
          <w:sz w:val="26"/>
          <w:szCs w:val="26"/>
        </w:rPr>
        <w:t>сумма</w:t>
      </w:r>
      <w:r>
        <w:rPr>
          <w:sz w:val="26"/>
          <w:szCs w:val="26"/>
        </w:rPr>
        <w:t xml:space="preserve">, мотивируя требования тем, что решением Гагаринского районного суда </w:t>
      </w:r>
      <w:r>
        <w:rPr>
          <w:rStyle w:val="cat-Addressgrp-0rplc-11"/>
          <w:sz w:val="26"/>
          <w:szCs w:val="26"/>
        </w:rPr>
        <w:t>адрес</w:t>
      </w:r>
      <w:r>
        <w:rPr>
          <w:sz w:val="26"/>
          <w:szCs w:val="26"/>
        </w:rPr>
        <w:t xml:space="preserve"> от </w:t>
      </w:r>
      <w:r>
        <w:rPr>
          <w:rStyle w:val="cat-Dategrp-2rplc-12"/>
          <w:sz w:val="26"/>
          <w:szCs w:val="26"/>
        </w:rPr>
        <w:t>дата</w:t>
      </w:r>
      <w:r>
        <w:rPr>
          <w:sz w:val="26"/>
          <w:szCs w:val="26"/>
        </w:rPr>
        <w:t xml:space="preserve"> с </w:t>
      </w:r>
      <w:proofErr w:type="spellStart"/>
      <w:r>
        <w:rPr>
          <w:rStyle w:val="cat-FIOgrp-67rplc-13"/>
          <w:sz w:val="26"/>
          <w:szCs w:val="26"/>
        </w:rPr>
        <w:t>фи</w:t>
      </w:r>
      <w:r>
        <w:rPr>
          <w:rStyle w:val="cat-FIOgrp-67rplc-13"/>
          <w:sz w:val="26"/>
          <w:szCs w:val="26"/>
        </w:rPr>
        <w:t>о</w:t>
      </w:r>
      <w:proofErr w:type="spellEnd"/>
      <w:r>
        <w:rPr>
          <w:sz w:val="26"/>
          <w:szCs w:val="26"/>
        </w:rPr>
        <w:t xml:space="preserve"> в пользу </w:t>
      </w:r>
      <w:proofErr w:type="spellStart"/>
      <w:r>
        <w:rPr>
          <w:rStyle w:val="cat-FIOgrp-65rplc-14"/>
          <w:sz w:val="26"/>
          <w:szCs w:val="26"/>
        </w:rPr>
        <w:t>фио</w:t>
      </w:r>
      <w:proofErr w:type="spellEnd"/>
      <w:r>
        <w:rPr>
          <w:sz w:val="26"/>
          <w:szCs w:val="26"/>
        </w:rPr>
        <w:t xml:space="preserve"> были взысканы денежные</w:t>
      </w:r>
      <w:proofErr w:type="gramEnd"/>
      <w:r>
        <w:rPr>
          <w:sz w:val="26"/>
          <w:szCs w:val="26"/>
        </w:rPr>
        <w:t xml:space="preserve"> средства в размере </w:t>
      </w:r>
      <w:r>
        <w:rPr>
          <w:rStyle w:val="cat-Sumgrp-72rplc-15"/>
          <w:sz w:val="26"/>
          <w:szCs w:val="26"/>
        </w:rPr>
        <w:t>сумма</w:t>
      </w:r>
      <w:r>
        <w:rPr>
          <w:sz w:val="26"/>
          <w:szCs w:val="26"/>
        </w:rPr>
        <w:t xml:space="preserve"> </w:t>
      </w:r>
      <w:r>
        <w:rPr>
          <w:rStyle w:val="cat-Dategrp-3rplc-16"/>
          <w:sz w:val="26"/>
          <w:szCs w:val="26"/>
        </w:rPr>
        <w:t>дата</w:t>
      </w:r>
      <w:r>
        <w:rPr>
          <w:sz w:val="26"/>
          <w:szCs w:val="26"/>
        </w:rPr>
        <w:t xml:space="preserve"> судом был выдан исполнительный лист серии ВС № 020362994, который для исполнения направлен в </w:t>
      </w:r>
      <w:proofErr w:type="spellStart"/>
      <w:r>
        <w:rPr>
          <w:sz w:val="26"/>
          <w:szCs w:val="26"/>
        </w:rPr>
        <w:t>Зюзинский</w:t>
      </w:r>
      <w:proofErr w:type="spellEnd"/>
      <w:r>
        <w:rPr>
          <w:sz w:val="26"/>
          <w:szCs w:val="26"/>
        </w:rPr>
        <w:t xml:space="preserve"> ОСП УФССП России по Москве. До настоящего времени решение </w:t>
      </w:r>
      <w:r>
        <w:rPr>
          <w:sz w:val="26"/>
          <w:szCs w:val="26"/>
        </w:rPr>
        <w:t xml:space="preserve">суда в полном объеме не исполнено. С </w:t>
      </w:r>
      <w:r>
        <w:rPr>
          <w:rStyle w:val="cat-Dategrp-4rplc-17"/>
          <w:sz w:val="26"/>
          <w:szCs w:val="26"/>
        </w:rPr>
        <w:t>дата</w:t>
      </w:r>
      <w:r>
        <w:rPr>
          <w:sz w:val="26"/>
          <w:szCs w:val="26"/>
        </w:rPr>
        <w:t xml:space="preserve"> по </w:t>
      </w:r>
      <w:r>
        <w:rPr>
          <w:rStyle w:val="cat-Dategrp-5rplc-18"/>
          <w:sz w:val="26"/>
          <w:szCs w:val="26"/>
        </w:rPr>
        <w:t>дата</w:t>
      </w:r>
      <w:r>
        <w:rPr>
          <w:sz w:val="26"/>
          <w:szCs w:val="26"/>
        </w:rPr>
        <w:t xml:space="preserve"> взыскателю перечислено </w:t>
      </w:r>
      <w:r>
        <w:rPr>
          <w:rStyle w:val="cat-Sumgrp-73rplc-19"/>
          <w:sz w:val="26"/>
          <w:szCs w:val="26"/>
        </w:rPr>
        <w:t>сумма</w:t>
      </w:r>
      <w:r>
        <w:rPr>
          <w:sz w:val="26"/>
          <w:szCs w:val="26"/>
        </w:rPr>
        <w:t xml:space="preserve">, остальная сумма </w:t>
      </w:r>
      <w:proofErr w:type="spellStart"/>
      <w:proofErr w:type="gramStart"/>
      <w:r>
        <w:rPr>
          <w:rStyle w:val="cat-Sumgrp-74rplc-20"/>
          <w:sz w:val="26"/>
          <w:szCs w:val="26"/>
        </w:rPr>
        <w:t>сумма</w:t>
      </w:r>
      <w:proofErr w:type="spellEnd"/>
      <w:proofErr w:type="gramEnd"/>
      <w:r>
        <w:rPr>
          <w:sz w:val="26"/>
          <w:szCs w:val="26"/>
        </w:rPr>
        <w:t xml:space="preserve"> не перечислена. Задержка исполнения решения суда произошла по вине должника, который уклоняется от взыскания, что подтверждается материалами исполнительно</w:t>
      </w:r>
      <w:r>
        <w:rPr>
          <w:sz w:val="26"/>
          <w:szCs w:val="26"/>
        </w:rPr>
        <w:t xml:space="preserve">го производства. </w:t>
      </w:r>
    </w:p>
    <w:p w:rsidR="00601DA9" w:rsidRDefault="00471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Истец </w:t>
      </w:r>
      <w:proofErr w:type="spellStart"/>
      <w:r>
        <w:rPr>
          <w:rStyle w:val="cat-FIOgrp-65rplc-21"/>
          <w:sz w:val="26"/>
          <w:szCs w:val="26"/>
        </w:rPr>
        <w:t>фио</w:t>
      </w:r>
      <w:proofErr w:type="spellEnd"/>
      <w:r>
        <w:rPr>
          <w:sz w:val="26"/>
          <w:szCs w:val="26"/>
        </w:rPr>
        <w:t xml:space="preserve"> в судебном заседании настаивала на удовлетворении требований истца в полном объеме. </w:t>
      </w:r>
    </w:p>
    <w:p w:rsidR="00601DA9" w:rsidRDefault="00471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Ответчик </w:t>
      </w:r>
      <w:proofErr w:type="spellStart"/>
      <w:r>
        <w:rPr>
          <w:rStyle w:val="cat-FIOgrp-66rplc-22"/>
          <w:sz w:val="26"/>
          <w:szCs w:val="26"/>
        </w:rPr>
        <w:t>фио</w:t>
      </w:r>
      <w:proofErr w:type="spellEnd"/>
      <w:r>
        <w:rPr>
          <w:sz w:val="26"/>
          <w:szCs w:val="26"/>
        </w:rPr>
        <w:t xml:space="preserve"> в судебное заседание не явился, извещался о дате, времени и месте слушания дела судом надлежащим образом. Ходатайств и возражений </w:t>
      </w:r>
      <w:r>
        <w:rPr>
          <w:sz w:val="26"/>
          <w:szCs w:val="26"/>
        </w:rPr>
        <w:t xml:space="preserve">по делу не заявлял. </w:t>
      </w:r>
    </w:p>
    <w:p w:rsidR="00601DA9" w:rsidRDefault="00471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Суд рассмотрел дело в отсутствие ответчика, в порядке статьи 167 ГПК РФ.</w:t>
      </w:r>
    </w:p>
    <w:p w:rsidR="00601DA9" w:rsidRDefault="00471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Суд, выслушав доводы истца, исследовав в судебном заседании представленные доказательства, приходит к следующему.</w:t>
      </w:r>
    </w:p>
    <w:p w:rsidR="00601DA9" w:rsidRDefault="00471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Согласно ст. ст. 309, 310 Гражданского кодекса Р</w:t>
      </w:r>
      <w:r>
        <w:rPr>
          <w:sz w:val="26"/>
          <w:szCs w:val="26"/>
        </w:rPr>
        <w:t>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:rsidR="00601DA9" w:rsidRDefault="00471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Односторонний отказ от исполнения обязательства и одностороннее изменение его условий не допускаются, за исключением случаев, предусмотренных настоящим Кодексом, другими законами или иными правовыми актами.</w:t>
      </w:r>
    </w:p>
    <w:p w:rsidR="00601DA9" w:rsidRDefault="00471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силу части 1 статьи 395 Гражданского кодекса Р</w:t>
      </w:r>
      <w:r>
        <w:rPr>
          <w:sz w:val="26"/>
          <w:szCs w:val="26"/>
        </w:rPr>
        <w:t xml:space="preserve">Ф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ключевой </w:t>
      </w:r>
      <w:r>
        <w:rPr>
          <w:sz w:val="26"/>
          <w:szCs w:val="26"/>
        </w:rPr>
        <w:lastRenderedPageBreak/>
        <w:t>ставкой Банка России, действовавшей в соответствующие периоды. Эти п</w:t>
      </w:r>
      <w:r>
        <w:rPr>
          <w:sz w:val="26"/>
          <w:szCs w:val="26"/>
        </w:rPr>
        <w:t>равила применяются, если иной размер процентов не установлен законом или договором.</w:t>
      </w:r>
    </w:p>
    <w:p w:rsidR="00601DA9" w:rsidRDefault="004714BD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Согласно пункту 37 Постановления Пленума Верховного Суда РФ от </w:t>
      </w:r>
      <w:r>
        <w:rPr>
          <w:rStyle w:val="cat-Dategrp-6rplc-23"/>
          <w:sz w:val="26"/>
          <w:szCs w:val="26"/>
        </w:rPr>
        <w:t>дата</w:t>
      </w:r>
      <w:r>
        <w:rPr>
          <w:sz w:val="26"/>
          <w:szCs w:val="26"/>
        </w:rPr>
        <w:t xml:space="preserve"> № 7 «О применении судами некоторых положений Гражданского кодекса Российской Федерации об ответственност</w:t>
      </w:r>
      <w:r>
        <w:rPr>
          <w:sz w:val="26"/>
          <w:szCs w:val="26"/>
        </w:rPr>
        <w:t>и за нарушение обязательств» проценты, предусмотренные пунктом 1 статьи 395 ГК РФ, подлежат уплате независимо от основания возникновения обязательства (договора, других сделок, причинения вреда, неосновательного обогащения или иных оснований, указанных в Г</w:t>
      </w:r>
      <w:r>
        <w:rPr>
          <w:sz w:val="26"/>
          <w:szCs w:val="26"/>
        </w:rPr>
        <w:t>К РФ).</w:t>
      </w:r>
      <w:proofErr w:type="gramEnd"/>
    </w:p>
    <w:p w:rsidR="00601DA9" w:rsidRDefault="00471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 следует из материалов дела и установлено в судебном заседании, решением Гагаринского районного суда </w:t>
      </w:r>
      <w:r>
        <w:rPr>
          <w:rStyle w:val="cat-Addressgrp-0rplc-24"/>
          <w:sz w:val="26"/>
          <w:szCs w:val="26"/>
        </w:rPr>
        <w:t>адрес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rStyle w:val="cat-Dategrp-2rplc-25"/>
          <w:sz w:val="26"/>
          <w:szCs w:val="26"/>
        </w:rPr>
        <w:t>дата</w:t>
      </w:r>
      <w:proofErr w:type="gramEnd"/>
      <w:r>
        <w:rPr>
          <w:sz w:val="26"/>
          <w:szCs w:val="26"/>
        </w:rPr>
        <w:t xml:space="preserve"> с </w:t>
      </w:r>
      <w:proofErr w:type="spellStart"/>
      <w:r>
        <w:rPr>
          <w:rStyle w:val="cat-FIOgrp-67rplc-26"/>
          <w:sz w:val="26"/>
          <w:szCs w:val="26"/>
        </w:rPr>
        <w:t>фио</w:t>
      </w:r>
      <w:proofErr w:type="spellEnd"/>
      <w:r>
        <w:rPr>
          <w:sz w:val="26"/>
          <w:szCs w:val="26"/>
        </w:rPr>
        <w:t xml:space="preserve"> в пользу </w:t>
      </w:r>
      <w:proofErr w:type="spellStart"/>
      <w:r>
        <w:rPr>
          <w:rStyle w:val="cat-FIOgrp-65rplc-27"/>
          <w:sz w:val="26"/>
          <w:szCs w:val="26"/>
        </w:rPr>
        <w:t>фио</w:t>
      </w:r>
      <w:proofErr w:type="spellEnd"/>
      <w:r>
        <w:rPr>
          <w:sz w:val="26"/>
          <w:szCs w:val="26"/>
        </w:rPr>
        <w:t xml:space="preserve"> была взыскана компенсация доли совместно нажитого имущества в размере </w:t>
      </w:r>
      <w:r>
        <w:rPr>
          <w:rStyle w:val="cat-Sumgrp-72rplc-28"/>
          <w:sz w:val="26"/>
          <w:szCs w:val="26"/>
        </w:rPr>
        <w:t>сумма</w:t>
      </w:r>
      <w:r>
        <w:rPr>
          <w:sz w:val="26"/>
          <w:szCs w:val="26"/>
        </w:rPr>
        <w:t xml:space="preserve"> Решение вступило в законную силу </w:t>
      </w:r>
      <w:r>
        <w:rPr>
          <w:rStyle w:val="cat-Dategrp-7rplc-29"/>
          <w:sz w:val="26"/>
          <w:szCs w:val="26"/>
        </w:rPr>
        <w:t>дата</w:t>
      </w:r>
      <w:r>
        <w:rPr>
          <w:sz w:val="26"/>
          <w:szCs w:val="26"/>
        </w:rPr>
        <w:t>.</w:t>
      </w:r>
    </w:p>
    <w:p w:rsidR="00601DA9" w:rsidRDefault="00471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принятого решения суда, был выдан исполнительный лист серии ВС № 020362994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</w:t>
      </w:r>
      <w:r>
        <w:rPr>
          <w:rStyle w:val="cat-Dategrp-3rplc-30"/>
          <w:sz w:val="26"/>
          <w:szCs w:val="26"/>
        </w:rPr>
        <w:t>дата</w:t>
      </w:r>
      <w:r>
        <w:rPr>
          <w:sz w:val="26"/>
          <w:szCs w:val="26"/>
        </w:rPr>
        <w:t xml:space="preserve">. Взыскателем </w:t>
      </w:r>
      <w:proofErr w:type="spellStart"/>
      <w:r>
        <w:rPr>
          <w:rStyle w:val="cat-FIOgrp-65rplc-31"/>
          <w:sz w:val="26"/>
          <w:szCs w:val="26"/>
        </w:rPr>
        <w:t>фио</w:t>
      </w:r>
      <w:proofErr w:type="spellEnd"/>
      <w:r>
        <w:rPr>
          <w:sz w:val="26"/>
          <w:szCs w:val="26"/>
        </w:rPr>
        <w:t xml:space="preserve"> исполнительный лист с заявлением о возбуждении исполнительного производства был направлен на исполнение в </w:t>
      </w:r>
      <w:proofErr w:type="spellStart"/>
      <w:r>
        <w:rPr>
          <w:sz w:val="26"/>
          <w:szCs w:val="26"/>
        </w:rPr>
        <w:t>Зюзинский</w:t>
      </w:r>
      <w:proofErr w:type="spellEnd"/>
      <w:r>
        <w:rPr>
          <w:sz w:val="26"/>
          <w:szCs w:val="26"/>
        </w:rPr>
        <w:t xml:space="preserve"> ОСП УФССП России по М</w:t>
      </w:r>
      <w:r>
        <w:rPr>
          <w:sz w:val="26"/>
          <w:szCs w:val="26"/>
        </w:rPr>
        <w:t>оскве.</w:t>
      </w:r>
    </w:p>
    <w:p w:rsidR="00601DA9" w:rsidRDefault="00471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исполнительного листа, судебным приставом-исполнителем </w:t>
      </w:r>
      <w:proofErr w:type="spellStart"/>
      <w:r>
        <w:rPr>
          <w:sz w:val="26"/>
          <w:szCs w:val="26"/>
        </w:rPr>
        <w:t>Зюзинского</w:t>
      </w:r>
      <w:proofErr w:type="spellEnd"/>
      <w:r>
        <w:rPr>
          <w:sz w:val="26"/>
          <w:szCs w:val="26"/>
        </w:rPr>
        <w:t xml:space="preserve"> ОСП УФССП России по Москве было возбуждено исполнительное производство № 48802/12/32/77 от </w:t>
      </w:r>
      <w:r>
        <w:rPr>
          <w:rStyle w:val="cat-Dategrp-4rplc-32"/>
          <w:sz w:val="26"/>
          <w:szCs w:val="26"/>
        </w:rPr>
        <w:t>дата</w:t>
      </w:r>
      <w:r>
        <w:rPr>
          <w:sz w:val="26"/>
          <w:szCs w:val="26"/>
        </w:rPr>
        <w:t xml:space="preserve"> в рамках которого должником была частично произведена оплата в размере </w:t>
      </w:r>
      <w:r>
        <w:rPr>
          <w:rStyle w:val="cat-Sumgrp-73rplc-33"/>
          <w:sz w:val="26"/>
          <w:szCs w:val="26"/>
        </w:rPr>
        <w:t>сум</w:t>
      </w:r>
      <w:r>
        <w:rPr>
          <w:rStyle w:val="cat-Sumgrp-73rplc-33"/>
          <w:sz w:val="26"/>
          <w:szCs w:val="26"/>
        </w:rPr>
        <w:t>ма</w:t>
      </w:r>
      <w:proofErr w:type="gramStart"/>
      <w:r>
        <w:rPr>
          <w:sz w:val="26"/>
          <w:szCs w:val="26"/>
        </w:rPr>
        <w:t xml:space="preserve"> П</w:t>
      </w:r>
      <w:proofErr w:type="gramEnd"/>
      <w:r>
        <w:rPr>
          <w:sz w:val="26"/>
          <w:szCs w:val="26"/>
        </w:rPr>
        <w:t xml:space="preserve">о состоянию на </w:t>
      </w:r>
      <w:r>
        <w:rPr>
          <w:rStyle w:val="cat-Dategrp-8rplc-34"/>
          <w:sz w:val="26"/>
          <w:szCs w:val="26"/>
        </w:rPr>
        <w:t>дата</w:t>
      </w:r>
      <w:r>
        <w:rPr>
          <w:sz w:val="26"/>
          <w:szCs w:val="26"/>
        </w:rPr>
        <w:t xml:space="preserve"> задолженность по решению суда составляет </w:t>
      </w:r>
      <w:r>
        <w:rPr>
          <w:rStyle w:val="cat-Sumgrp-74rplc-35"/>
          <w:sz w:val="26"/>
          <w:szCs w:val="26"/>
        </w:rPr>
        <w:t>сумма</w:t>
      </w:r>
      <w:r>
        <w:rPr>
          <w:sz w:val="26"/>
          <w:szCs w:val="26"/>
        </w:rPr>
        <w:t xml:space="preserve"> Доказательств обратного суду представлено не было.</w:t>
      </w:r>
    </w:p>
    <w:p w:rsidR="00601DA9" w:rsidRDefault="00471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Истец просит суд о взыскании с ответчика процентов, предусмотренных статьей 395 Гражданского кодекса РФ за период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rStyle w:val="cat-Dategrp-9rplc-36"/>
          <w:sz w:val="26"/>
          <w:szCs w:val="26"/>
        </w:rPr>
        <w:t>дата</w:t>
      </w:r>
      <w:proofErr w:type="gramEnd"/>
      <w:r>
        <w:rPr>
          <w:sz w:val="26"/>
          <w:szCs w:val="26"/>
        </w:rPr>
        <w:t xml:space="preserve"> по </w:t>
      </w:r>
      <w:r>
        <w:rPr>
          <w:rStyle w:val="cat-Dategrp-10rplc-37"/>
          <w:sz w:val="26"/>
          <w:szCs w:val="26"/>
        </w:rPr>
        <w:t>дата</w:t>
      </w:r>
      <w:r>
        <w:rPr>
          <w:sz w:val="26"/>
          <w:szCs w:val="26"/>
        </w:rPr>
        <w:t xml:space="preserve"> в размере </w:t>
      </w:r>
      <w:r>
        <w:rPr>
          <w:rStyle w:val="cat-Sumgrp-70rplc-38"/>
          <w:sz w:val="26"/>
          <w:szCs w:val="26"/>
        </w:rPr>
        <w:t>сумма</w:t>
      </w:r>
      <w:r>
        <w:rPr>
          <w:sz w:val="26"/>
          <w:szCs w:val="26"/>
        </w:rPr>
        <w:t>, однако, представленный истцом расчет суд не может положить в основу решения суда на основании следующего.</w:t>
      </w:r>
    </w:p>
    <w:p w:rsidR="00601DA9" w:rsidRDefault="00471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период с </w:t>
      </w:r>
      <w:r>
        <w:rPr>
          <w:rStyle w:val="cat-Dategrp-11rplc-39"/>
          <w:sz w:val="26"/>
          <w:szCs w:val="26"/>
        </w:rPr>
        <w:t>дата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  <w:r>
        <w:rPr>
          <w:rStyle w:val="cat-Dategrp-12rplc-40"/>
          <w:sz w:val="26"/>
          <w:szCs w:val="26"/>
        </w:rPr>
        <w:t>дата</w:t>
      </w:r>
      <w:r>
        <w:rPr>
          <w:sz w:val="26"/>
          <w:szCs w:val="26"/>
        </w:rPr>
        <w:t xml:space="preserve"> (2 календарных дня) = </w:t>
      </w:r>
      <w:r>
        <w:rPr>
          <w:rStyle w:val="cat-Sumgrp-74rplc-41"/>
          <w:sz w:val="26"/>
          <w:szCs w:val="26"/>
        </w:rPr>
        <w:t>сумма</w:t>
      </w:r>
      <w:r>
        <w:rPr>
          <w:sz w:val="26"/>
          <w:szCs w:val="26"/>
        </w:rPr>
        <w:t xml:space="preserve"> * 2 календарных дня* 10,74% / 365 дней = </w:t>
      </w:r>
      <w:r>
        <w:rPr>
          <w:rStyle w:val="cat-Sumgrp-75rplc-42"/>
          <w:sz w:val="26"/>
          <w:szCs w:val="26"/>
        </w:rPr>
        <w:t>сумма</w:t>
      </w:r>
      <w:r>
        <w:rPr>
          <w:sz w:val="26"/>
          <w:szCs w:val="26"/>
        </w:rPr>
        <w:t xml:space="preserve"> </w:t>
      </w:r>
    </w:p>
    <w:p w:rsidR="00601DA9" w:rsidRDefault="00471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период с </w:t>
      </w:r>
      <w:r>
        <w:rPr>
          <w:rStyle w:val="cat-Dategrp-13rplc-43"/>
          <w:sz w:val="26"/>
          <w:szCs w:val="26"/>
        </w:rPr>
        <w:t>дата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  <w:r>
        <w:rPr>
          <w:rStyle w:val="cat-Dategrp-14rplc-44"/>
          <w:sz w:val="26"/>
          <w:szCs w:val="26"/>
        </w:rPr>
        <w:t>дата</w:t>
      </w:r>
      <w:r>
        <w:rPr>
          <w:sz w:val="26"/>
          <w:szCs w:val="26"/>
        </w:rPr>
        <w:t xml:space="preserve"> (29 ка</w:t>
      </w:r>
      <w:r>
        <w:rPr>
          <w:sz w:val="26"/>
          <w:szCs w:val="26"/>
        </w:rPr>
        <w:t xml:space="preserve">лендарных дней) = </w:t>
      </w:r>
      <w:r>
        <w:rPr>
          <w:rStyle w:val="cat-Sumgrp-74rplc-45"/>
          <w:sz w:val="26"/>
          <w:szCs w:val="26"/>
        </w:rPr>
        <w:t>сумма</w:t>
      </w:r>
      <w:r>
        <w:rPr>
          <w:sz w:val="26"/>
          <w:szCs w:val="26"/>
        </w:rPr>
        <w:t xml:space="preserve"> * 29 календарных дней * 10,51% / 365 дней = </w:t>
      </w:r>
      <w:r>
        <w:rPr>
          <w:rStyle w:val="cat-Sumgrp-76rplc-46"/>
          <w:sz w:val="26"/>
          <w:szCs w:val="26"/>
        </w:rPr>
        <w:t>сумма</w:t>
      </w:r>
    </w:p>
    <w:p w:rsidR="00601DA9" w:rsidRDefault="00471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период с </w:t>
      </w:r>
      <w:r>
        <w:rPr>
          <w:rStyle w:val="cat-Dategrp-15rplc-47"/>
          <w:sz w:val="26"/>
          <w:szCs w:val="26"/>
        </w:rPr>
        <w:t>дата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  <w:r>
        <w:rPr>
          <w:rStyle w:val="cat-Dategrp-16rplc-48"/>
          <w:sz w:val="26"/>
          <w:szCs w:val="26"/>
        </w:rPr>
        <w:t>дата</w:t>
      </w:r>
      <w:r>
        <w:rPr>
          <w:sz w:val="26"/>
          <w:szCs w:val="26"/>
        </w:rPr>
        <w:t xml:space="preserve"> (30 календарных дней) = </w:t>
      </w:r>
      <w:r>
        <w:rPr>
          <w:rStyle w:val="cat-Sumgrp-74rplc-49"/>
          <w:sz w:val="26"/>
          <w:szCs w:val="26"/>
        </w:rPr>
        <w:t>сумма</w:t>
      </w:r>
      <w:r>
        <w:rPr>
          <w:sz w:val="26"/>
          <w:szCs w:val="26"/>
        </w:rPr>
        <w:t xml:space="preserve"> * 30 календарных дней * 9,91% / 365 дней = </w:t>
      </w:r>
      <w:r>
        <w:rPr>
          <w:rStyle w:val="cat-Sumgrp-77rplc-50"/>
          <w:sz w:val="26"/>
          <w:szCs w:val="26"/>
        </w:rPr>
        <w:t>сумма</w:t>
      </w:r>
    </w:p>
    <w:p w:rsidR="00601DA9" w:rsidRDefault="00471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период с </w:t>
      </w:r>
      <w:r>
        <w:rPr>
          <w:rStyle w:val="cat-Dategrp-17rplc-51"/>
          <w:sz w:val="26"/>
          <w:szCs w:val="26"/>
        </w:rPr>
        <w:t>дата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  <w:r>
        <w:rPr>
          <w:rStyle w:val="cat-Dategrp-18rplc-52"/>
          <w:sz w:val="26"/>
          <w:szCs w:val="26"/>
        </w:rPr>
        <w:t>дата</w:t>
      </w:r>
      <w:r>
        <w:rPr>
          <w:sz w:val="26"/>
          <w:szCs w:val="26"/>
        </w:rPr>
        <w:t xml:space="preserve"> (33 календарных дня) = </w:t>
      </w:r>
      <w:r>
        <w:rPr>
          <w:rStyle w:val="cat-Sumgrp-74rplc-53"/>
          <w:sz w:val="26"/>
          <w:szCs w:val="26"/>
        </w:rPr>
        <w:t>сумма</w:t>
      </w:r>
      <w:r>
        <w:rPr>
          <w:sz w:val="26"/>
          <w:szCs w:val="26"/>
        </w:rPr>
        <w:t xml:space="preserve"> * 33 календарных дня * 9,49% / 365 дней = </w:t>
      </w:r>
      <w:r>
        <w:rPr>
          <w:rStyle w:val="cat-Sumgrp-78rplc-54"/>
          <w:sz w:val="26"/>
          <w:szCs w:val="26"/>
        </w:rPr>
        <w:t>сумма</w:t>
      </w:r>
    </w:p>
    <w:p w:rsidR="00601DA9" w:rsidRDefault="00471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период с </w:t>
      </w:r>
      <w:r>
        <w:rPr>
          <w:rStyle w:val="cat-Dategrp-19rplc-55"/>
          <w:sz w:val="26"/>
          <w:szCs w:val="26"/>
        </w:rPr>
        <w:t>дата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  <w:r>
        <w:rPr>
          <w:rStyle w:val="cat-Dategrp-20rplc-56"/>
          <w:sz w:val="26"/>
          <w:szCs w:val="26"/>
        </w:rPr>
        <w:t>дата</w:t>
      </w:r>
      <w:r>
        <w:rPr>
          <w:sz w:val="26"/>
          <w:szCs w:val="26"/>
        </w:rPr>
        <w:t xml:space="preserve"> (28 календарных дней) = </w:t>
      </w:r>
      <w:r>
        <w:rPr>
          <w:rStyle w:val="cat-Sumgrp-74rplc-57"/>
          <w:sz w:val="26"/>
          <w:szCs w:val="26"/>
        </w:rPr>
        <w:t>сумма</w:t>
      </w:r>
      <w:r>
        <w:rPr>
          <w:sz w:val="26"/>
          <w:szCs w:val="26"/>
        </w:rPr>
        <w:t xml:space="preserve"> * 28 календарных дней * 9,39% / 365 дней = </w:t>
      </w:r>
      <w:r>
        <w:rPr>
          <w:rStyle w:val="cat-Sumgrp-79rplc-58"/>
          <w:sz w:val="26"/>
          <w:szCs w:val="26"/>
        </w:rPr>
        <w:t>сумма</w:t>
      </w:r>
    </w:p>
    <w:p w:rsidR="00601DA9" w:rsidRDefault="00471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период с </w:t>
      </w:r>
      <w:r>
        <w:rPr>
          <w:rStyle w:val="cat-Dategrp-21rplc-59"/>
          <w:sz w:val="26"/>
          <w:szCs w:val="26"/>
        </w:rPr>
        <w:t>дата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  <w:r>
        <w:rPr>
          <w:rStyle w:val="cat-Dategrp-22rplc-60"/>
          <w:sz w:val="26"/>
          <w:szCs w:val="26"/>
        </w:rPr>
        <w:t>дата</w:t>
      </w:r>
      <w:r>
        <w:rPr>
          <w:sz w:val="26"/>
          <w:szCs w:val="26"/>
        </w:rPr>
        <w:t xml:space="preserve"> (17 календарных дней) = </w:t>
      </w:r>
      <w:r>
        <w:rPr>
          <w:rStyle w:val="cat-Sumgrp-74rplc-61"/>
          <w:sz w:val="26"/>
          <w:szCs w:val="26"/>
        </w:rPr>
        <w:t>сумма</w:t>
      </w:r>
      <w:r>
        <w:rPr>
          <w:sz w:val="26"/>
          <w:szCs w:val="26"/>
        </w:rPr>
        <w:t xml:space="preserve"> * 17 календарных дней * 7,32% / 365 дней = </w:t>
      </w:r>
      <w:r>
        <w:rPr>
          <w:rStyle w:val="cat-Sumgrp-80rplc-62"/>
          <w:sz w:val="26"/>
          <w:szCs w:val="26"/>
        </w:rPr>
        <w:t>сумма</w:t>
      </w:r>
    </w:p>
    <w:p w:rsidR="00601DA9" w:rsidRDefault="00471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период с </w:t>
      </w:r>
      <w:r>
        <w:rPr>
          <w:rStyle w:val="cat-Dategrp-23rplc-63"/>
          <w:sz w:val="26"/>
          <w:szCs w:val="26"/>
        </w:rPr>
        <w:t>дата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  <w:r>
        <w:rPr>
          <w:rStyle w:val="cat-Dategrp-24rplc-64"/>
          <w:sz w:val="26"/>
          <w:szCs w:val="26"/>
        </w:rPr>
        <w:t>дата</w:t>
      </w:r>
      <w:r>
        <w:rPr>
          <w:sz w:val="26"/>
          <w:szCs w:val="26"/>
        </w:rPr>
        <w:t xml:space="preserve"> (24 календарных дня) = </w:t>
      </w:r>
      <w:r>
        <w:rPr>
          <w:rStyle w:val="cat-Sumgrp-74rplc-65"/>
          <w:sz w:val="26"/>
          <w:szCs w:val="26"/>
        </w:rPr>
        <w:t>сумма</w:t>
      </w:r>
      <w:r>
        <w:rPr>
          <w:sz w:val="26"/>
          <w:szCs w:val="26"/>
        </w:rPr>
        <w:t xml:space="preserve"> * 24 календарных дня * 7,32% / 366 дней = </w:t>
      </w:r>
      <w:r>
        <w:rPr>
          <w:rStyle w:val="cat-Sumgrp-81rplc-66"/>
          <w:sz w:val="26"/>
          <w:szCs w:val="26"/>
        </w:rPr>
        <w:t>сумма</w:t>
      </w:r>
    </w:p>
    <w:p w:rsidR="00601DA9" w:rsidRDefault="00471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период с </w:t>
      </w:r>
      <w:r>
        <w:rPr>
          <w:rStyle w:val="cat-Dategrp-25rplc-67"/>
          <w:sz w:val="26"/>
          <w:szCs w:val="26"/>
        </w:rPr>
        <w:t>дата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  <w:r>
        <w:rPr>
          <w:rStyle w:val="cat-Dategrp-26rplc-68"/>
          <w:sz w:val="26"/>
          <w:szCs w:val="26"/>
        </w:rPr>
        <w:t>дата</w:t>
      </w:r>
      <w:r>
        <w:rPr>
          <w:sz w:val="26"/>
          <w:szCs w:val="26"/>
        </w:rPr>
        <w:t xml:space="preserve"> (25 календарных дней) = </w:t>
      </w:r>
      <w:r>
        <w:rPr>
          <w:rStyle w:val="cat-Sumgrp-74rplc-69"/>
          <w:sz w:val="26"/>
          <w:szCs w:val="26"/>
        </w:rPr>
        <w:t>сумма</w:t>
      </w:r>
      <w:r>
        <w:rPr>
          <w:sz w:val="26"/>
          <w:szCs w:val="26"/>
        </w:rPr>
        <w:t xml:space="preserve"> * 25 календарных дней * 7,94% / 366 дней = </w:t>
      </w:r>
      <w:r>
        <w:rPr>
          <w:rStyle w:val="cat-Sumgrp-82rplc-70"/>
          <w:sz w:val="26"/>
          <w:szCs w:val="26"/>
        </w:rPr>
        <w:t>сумма</w:t>
      </w:r>
    </w:p>
    <w:p w:rsidR="00601DA9" w:rsidRDefault="00471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период с </w:t>
      </w:r>
      <w:r>
        <w:rPr>
          <w:rStyle w:val="cat-Dategrp-27rplc-71"/>
          <w:sz w:val="26"/>
          <w:szCs w:val="26"/>
        </w:rPr>
        <w:t>дата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  <w:r>
        <w:rPr>
          <w:rStyle w:val="cat-Dategrp-28rplc-72"/>
          <w:sz w:val="26"/>
          <w:szCs w:val="26"/>
        </w:rPr>
        <w:t>дата</w:t>
      </w:r>
      <w:r>
        <w:rPr>
          <w:sz w:val="26"/>
          <w:szCs w:val="26"/>
        </w:rPr>
        <w:t xml:space="preserve"> (27 календарных дней) = </w:t>
      </w:r>
      <w:r>
        <w:rPr>
          <w:rStyle w:val="cat-Sumgrp-74rplc-73"/>
          <w:sz w:val="26"/>
          <w:szCs w:val="26"/>
        </w:rPr>
        <w:t>сумма</w:t>
      </w:r>
      <w:r>
        <w:rPr>
          <w:sz w:val="26"/>
          <w:szCs w:val="26"/>
        </w:rPr>
        <w:t xml:space="preserve"> * 27 календарных дней * 8,96 % / 366 дней = </w:t>
      </w:r>
      <w:r>
        <w:rPr>
          <w:rStyle w:val="cat-Sumgrp-83rplc-74"/>
          <w:sz w:val="26"/>
          <w:szCs w:val="26"/>
        </w:rPr>
        <w:t>сумма</w:t>
      </w:r>
    </w:p>
    <w:p w:rsidR="00601DA9" w:rsidRDefault="00471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период с </w:t>
      </w:r>
      <w:r>
        <w:rPr>
          <w:rStyle w:val="cat-Dategrp-29rplc-75"/>
          <w:sz w:val="26"/>
          <w:szCs w:val="26"/>
        </w:rPr>
        <w:t>дата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  <w:r>
        <w:rPr>
          <w:rStyle w:val="cat-Dategrp-30rplc-76"/>
          <w:sz w:val="26"/>
          <w:szCs w:val="26"/>
        </w:rPr>
        <w:t>дата</w:t>
      </w:r>
      <w:r>
        <w:rPr>
          <w:sz w:val="26"/>
          <w:szCs w:val="26"/>
        </w:rPr>
        <w:t xml:space="preserve"> (29 календарных дней) = </w:t>
      </w:r>
      <w:r>
        <w:rPr>
          <w:rStyle w:val="cat-Sumgrp-74rplc-77"/>
          <w:sz w:val="26"/>
          <w:szCs w:val="26"/>
        </w:rPr>
        <w:t>сумма</w:t>
      </w:r>
      <w:r>
        <w:rPr>
          <w:sz w:val="26"/>
          <w:szCs w:val="26"/>
        </w:rPr>
        <w:t xml:space="preserve"> * 29 календарных дней * 8,64 % / 366 дней = </w:t>
      </w:r>
      <w:r>
        <w:rPr>
          <w:rStyle w:val="cat-Sumgrp-84rplc-78"/>
          <w:sz w:val="26"/>
          <w:szCs w:val="26"/>
        </w:rPr>
        <w:t>сумма</w:t>
      </w:r>
    </w:p>
    <w:p w:rsidR="00601DA9" w:rsidRDefault="00471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за период с </w:t>
      </w:r>
      <w:r>
        <w:rPr>
          <w:rStyle w:val="cat-Dategrp-31rplc-79"/>
          <w:sz w:val="26"/>
          <w:szCs w:val="26"/>
        </w:rPr>
        <w:t>дата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  <w:r>
        <w:rPr>
          <w:rStyle w:val="cat-Dategrp-32rplc-80"/>
          <w:sz w:val="26"/>
          <w:szCs w:val="26"/>
        </w:rPr>
        <w:t>дата</w:t>
      </w:r>
      <w:r>
        <w:rPr>
          <w:sz w:val="26"/>
          <w:szCs w:val="26"/>
        </w:rPr>
        <w:t xml:space="preserve"> (34 календарных дня) = </w:t>
      </w:r>
      <w:r>
        <w:rPr>
          <w:rStyle w:val="cat-Sumgrp-74rplc-81"/>
          <w:sz w:val="26"/>
          <w:szCs w:val="26"/>
        </w:rPr>
        <w:t>сумма</w:t>
      </w:r>
      <w:r>
        <w:rPr>
          <w:sz w:val="26"/>
          <w:szCs w:val="26"/>
        </w:rPr>
        <w:t xml:space="preserve"> * 34 календарных дня * 8,14 % / 366 дней = </w:t>
      </w:r>
      <w:r>
        <w:rPr>
          <w:rStyle w:val="cat-Sumgrp-85rplc-82"/>
          <w:sz w:val="26"/>
          <w:szCs w:val="26"/>
        </w:rPr>
        <w:t>сумма</w:t>
      </w:r>
    </w:p>
    <w:p w:rsidR="00601DA9" w:rsidRDefault="00471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период с </w:t>
      </w:r>
      <w:r>
        <w:rPr>
          <w:rStyle w:val="cat-Dategrp-33rplc-83"/>
          <w:sz w:val="26"/>
          <w:szCs w:val="26"/>
        </w:rPr>
        <w:t>дата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  <w:r>
        <w:rPr>
          <w:rStyle w:val="cat-Dategrp-34rplc-84"/>
          <w:sz w:val="26"/>
          <w:szCs w:val="26"/>
        </w:rPr>
        <w:t>дата</w:t>
      </w:r>
      <w:r>
        <w:rPr>
          <w:sz w:val="26"/>
          <w:szCs w:val="26"/>
        </w:rPr>
        <w:t xml:space="preserve"> (28 календарных дней) = </w:t>
      </w:r>
      <w:r>
        <w:rPr>
          <w:rStyle w:val="cat-Sumgrp-74rplc-85"/>
          <w:sz w:val="26"/>
          <w:szCs w:val="26"/>
        </w:rPr>
        <w:t>сумма</w:t>
      </w:r>
      <w:r>
        <w:rPr>
          <w:sz w:val="26"/>
          <w:szCs w:val="26"/>
        </w:rPr>
        <w:t xml:space="preserve"> * 28 календарных дней * 7,90 % / 366 дней = </w:t>
      </w:r>
      <w:r>
        <w:rPr>
          <w:rStyle w:val="cat-Sumgrp-86rplc-86"/>
          <w:sz w:val="26"/>
          <w:szCs w:val="26"/>
        </w:rPr>
        <w:t>сумма</w:t>
      </w:r>
    </w:p>
    <w:p w:rsidR="00601DA9" w:rsidRDefault="00471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период с </w:t>
      </w:r>
      <w:r>
        <w:rPr>
          <w:rStyle w:val="cat-Dategrp-35rplc-87"/>
          <w:sz w:val="26"/>
          <w:szCs w:val="26"/>
        </w:rPr>
        <w:t>дата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  <w:r>
        <w:rPr>
          <w:rStyle w:val="cat-Dategrp-36rplc-88"/>
          <w:sz w:val="26"/>
          <w:szCs w:val="26"/>
        </w:rPr>
        <w:t>дата</w:t>
      </w:r>
      <w:r>
        <w:rPr>
          <w:sz w:val="26"/>
          <w:szCs w:val="26"/>
        </w:rPr>
        <w:t xml:space="preserve"> (29 календарных дней) = </w:t>
      </w:r>
      <w:r>
        <w:rPr>
          <w:rStyle w:val="cat-Sumgrp-74rplc-89"/>
          <w:sz w:val="26"/>
          <w:szCs w:val="26"/>
        </w:rPr>
        <w:t>сумма</w:t>
      </w:r>
      <w:r>
        <w:rPr>
          <w:sz w:val="26"/>
          <w:szCs w:val="26"/>
        </w:rPr>
        <w:t xml:space="preserve"> * 29 календарных дней * 8,24 % / 366 дней = </w:t>
      </w:r>
      <w:r>
        <w:rPr>
          <w:rStyle w:val="cat-Sumgrp-87rplc-90"/>
          <w:sz w:val="26"/>
          <w:szCs w:val="26"/>
        </w:rPr>
        <w:t>су</w:t>
      </w:r>
      <w:r>
        <w:rPr>
          <w:rStyle w:val="cat-Sumgrp-87rplc-90"/>
          <w:sz w:val="26"/>
          <w:szCs w:val="26"/>
        </w:rPr>
        <w:t>мма</w:t>
      </w:r>
    </w:p>
    <w:p w:rsidR="00601DA9" w:rsidRDefault="00471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период с </w:t>
      </w:r>
      <w:r>
        <w:rPr>
          <w:rStyle w:val="cat-Dategrp-37rplc-91"/>
          <w:sz w:val="26"/>
          <w:szCs w:val="26"/>
        </w:rPr>
        <w:t>дата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  <w:r>
        <w:rPr>
          <w:rStyle w:val="cat-Dategrp-38rplc-92"/>
          <w:sz w:val="26"/>
          <w:szCs w:val="26"/>
        </w:rPr>
        <w:t>дата</w:t>
      </w:r>
      <w:r>
        <w:rPr>
          <w:sz w:val="26"/>
          <w:szCs w:val="26"/>
        </w:rPr>
        <w:t xml:space="preserve"> (17 календарных дней) = </w:t>
      </w:r>
      <w:r>
        <w:rPr>
          <w:rStyle w:val="cat-Sumgrp-74rplc-93"/>
          <w:sz w:val="26"/>
          <w:szCs w:val="26"/>
        </w:rPr>
        <w:t>сумма</w:t>
      </w:r>
      <w:r>
        <w:rPr>
          <w:sz w:val="26"/>
          <w:szCs w:val="26"/>
        </w:rPr>
        <w:t xml:space="preserve"> * 17 календарных дней * 7,52 % / 366 дней = </w:t>
      </w:r>
      <w:r>
        <w:rPr>
          <w:rStyle w:val="cat-Sumgrp-88rplc-94"/>
          <w:sz w:val="26"/>
          <w:szCs w:val="26"/>
        </w:rPr>
        <w:t>сумма</w:t>
      </w:r>
    </w:p>
    <w:p w:rsidR="00601DA9" w:rsidRDefault="00471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период с </w:t>
      </w:r>
      <w:r>
        <w:rPr>
          <w:rStyle w:val="cat-Dategrp-39rplc-95"/>
          <w:sz w:val="26"/>
          <w:szCs w:val="26"/>
        </w:rPr>
        <w:t>дата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  <w:r>
        <w:rPr>
          <w:rStyle w:val="cat-Dategrp-40rplc-96"/>
          <w:sz w:val="26"/>
          <w:szCs w:val="26"/>
        </w:rPr>
        <w:t>дата</w:t>
      </w:r>
      <w:r>
        <w:rPr>
          <w:sz w:val="26"/>
          <w:szCs w:val="26"/>
        </w:rPr>
        <w:t xml:space="preserve"> (49 календарных дней) = </w:t>
      </w:r>
      <w:r>
        <w:rPr>
          <w:rStyle w:val="cat-Sumgrp-74rplc-97"/>
          <w:sz w:val="26"/>
          <w:szCs w:val="26"/>
        </w:rPr>
        <w:t>сумма</w:t>
      </w:r>
      <w:r>
        <w:rPr>
          <w:sz w:val="26"/>
          <w:szCs w:val="26"/>
        </w:rPr>
        <w:t xml:space="preserve"> * 49 календарных дней * 10,50 % / 366 дней = </w:t>
      </w:r>
      <w:r>
        <w:rPr>
          <w:rStyle w:val="cat-Sumgrp-89rplc-98"/>
          <w:sz w:val="26"/>
          <w:szCs w:val="26"/>
        </w:rPr>
        <w:t>сумма</w:t>
      </w:r>
    </w:p>
    <w:p w:rsidR="00601DA9" w:rsidRDefault="00471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период с </w:t>
      </w:r>
      <w:r>
        <w:rPr>
          <w:rStyle w:val="cat-Dategrp-41rplc-99"/>
          <w:sz w:val="26"/>
          <w:szCs w:val="26"/>
        </w:rPr>
        <w:t>дата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  <w:r>
        <w:rPr>
          <w:rStyle w:val="cat-Dategrp-42rplc-100"/>
          <w:sz w:val="26"/>
          <w:szCs w:val="26"/>
        </w:rPr>
        <w:t>дата</w:t>
      </w:r>
      <w:r>
        <w:rPr>
          <w:sz w:val="26"/>
          <w:szCs w:val="26"/>
        </w:rPr>
        <w:t xml:space="preserve"> (104 календарных дня) = </w:t>
      </w:r>
      <w:r>
        <w:rPr>
          <w:rStyle w:val="cat-Sumgrp-74rplc-101"/>
          <w:sz w:val="26"/>
          <w:szCs w:val="26"/>
        </w:rPr>
        <w:t>сумма</w:t>
      </w:r>
      <w:r>
        <w:rPr>
          <w:sz w:val="26"/>
          <w:szCs w:val="26"/>
        </w:rPr>
        <w:t xml:space="preserve"> * 104 календарных дня * 10 % / 366 дней = </w:t>
      </w:r>
      <w:r>
        <w:rPr>
          <w:rStyle w:val="cat-Sumgrp-90rplc-102"/>
          <w:sz w:val="26"/>
          <w:szCs w:val="26"/>
        </w:rPr>
        <w:t>сумма</w:t>
      </w:r>
    </w:p>
    <w:p w:rsidR="00601DA9" w:rsidRDefault="00471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период с </w:t>
      </w:r>
      <w:r>
        <w:rPr>
          <w:rStyle w:val="cat-Dategrp-43rplc-103"/>
          <w:sz w:val="26"/>
          <w:szCs w:val="26"/>
        </w:rPr>
        <w:t>дата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  <w:r>
        <w:rPr>
          <w:rStyle w:val="cat-Dategrp-44rplc-104"/>
          <w:sz w:val="26"/>
          <w:szCs w:val="26"/>
        </w:rPr>
        <w:t>дата</w:t>
      </w:r>
      <w:r>
        <w:rPr>
          <w:sz w:val="26"/>
          <w:szCs w:val="26"/>
        </w:rPr>
        <w:t xml:space="preserve"> (85 календарных дней) = </w:t>
      </w:r>
      <w:r>
        <w:rPr>
          <w:rStyle w:val="cat-Sumgrp-74rplc-105"/>
          <w:sz w:val="26"/>
          <w:szCs w:val="26"/>
        </w:rPr>
        <w:t>сумма</w:t>
      </w:r>
      <w:r>
        <w:rPr>
          <w:sz w:val="26"/>
          <w:szCs w:val="26"/>
        </w:rPr>
        <w:t xml:space="preserve"> * 85 календарных дней * 10 % / 365 дней = </w:t>
      </w:r>
      <w:r>
        <w:rPr>
          <w:rStyle w:val="cat-Sumgrp-91rplc-106"/>
          <w:sz w:val="26"/>
          <w:szCs w:val="26"/>
        </w:rPr>
        <w:t>сумма</w:t>
      </w:r>
    </w:p>
    <w:p w:rsidR="00601DA9" w:rsidRDefault="00471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период с </w:t>
      </w:r>
      <w:r>
        <w:rPr>
          <w:rStyle w:val="cat-Dategrp-45rplc-107"/>
          <w:sz w:val="26"/>
          <w:szCs w:val="26"/>
        </w:rPr>
        <w:t>дата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  <w:r>
        <w:rPr>
          <w:rStyle w:val="cat-Dategrp-46rplc-108"/>
          <w:sz w:val="26"/>
          <w:szCs w:val="26"/>
        </w:rPr>
        <w:t>дата</w:t>
      </w:r>
      <w:r>
        <w:rPr>
          <w:sz w:val="26"/>
          <w:szCs w:val="26"/>
        </w:rPr>
        <w:t xml:space="preserve"> (36 календарных дней) = </w:t>
      </w:r>
      <w:r>
        <w:rPr>
          <w:rStyle w:val="cat-Sumgrp-74rplc-109"/>
          <w:sz w:val="26"/>
          <w:szCs w:val="26"/>
        </w:rPr>
        <w:t>сумма</w:t>
      </w:r>
      <w:r>
        <w:rPr>
          <w:sz w:val="26"/>
          <w:szCs w:val="26"/>
        </w:rPr>
        <w:t xml:space="preserve"> * 36 календарных дн</w:t>
      </w:r>
      <w:r>
        <w:rPr>
          <w:sz w:val="26"/>
          <w:szCs w:val="26"/>
        </w:rPr>
        <w:t xml:space="preserve">ей * 9,75 % / 365 дней = </w:t>
      </w:r>
      <w:r>
        <w:rPr>
          <w:rStyle w:val="cat-Sumgrp-92rplc-110"/>
          <w:sz w:val="26"/>
          <w:szCs w:val="26"/>
        </w:rPr>
        <w:t>сумма</w:t>
      </w:r>
    </w:p>
    <w:p w:rsidR="00601DA9" w:rsidRDefault="00471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период с </w:t>
      </w:r>
      <w:r>
        <w:rPr>
          <w:rStyle w:val="cat-Dategrp-47rplc-111"/>
          <w:sz w:val="26"/>
          <w:szCs w:val="26"/>
        </w:rPr>
        <w:t>дата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  <w:r>
        <w:rPr>
          <w:rStyle w:val="cat-Dategrp-48rplc-112"/>
          <w:sz w:val="26"/>
          <w:szCs w:val="26"/>
        </w:rPr>
        <w:t>дата</w:t>
      </w:r>
      <w:r>
        <w:rPr>
          <w:sz w:val="26"/>
          <w:szCs w:val="26"/>
        </w:rPr>
        <w:t xml:space="preserve"> (48 календарных дней) = </w:t>
      </w:r>
      <w:r>
        <w:rPr>
          <w:rStyle w:val="cat-Sumgrp-74rplc-113"/>
          <w:sz w:val="26"/>
          <w:szCs w:val="26"/>
        </w:rPr>
        <w:t>сумма</w:t>
      </w:r>
      <w:r>
        <w:rPr>
          <w:sz w:val="26"/>
          <w:szCs w:val="26"/>
        </w:rPr>
        <w:t xml:space="preserve"> * 48 календарных дней * 9,25 % / 365 дней = </w:t>
      </w:r>
      <w:r>
        <w:rPr>
          <w:rStyle w:val="cat-Sumgrp-93rplc-114"/>
          <w:sz w:val="26"/>
          <w:szCs w:val="26"/>
        </w:rPr>
        <w:t>сумма</w:t>
      </w:r>
    </w:p>
    <w:p w:rsidR="00601DA9" w:rsidRDefault="004714BD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 период с </w:t>
      </w:r>
      <w:r>
        <w:rPr>
          <w:rStyle w:val="cat-Dategrp-49rplc-115"/>
          <w:sz w:val="26"/>
          <w:szCs w:val="26"/>
        </w:rPr>
        <w:t>дата</w:t>
      </w:r>
      <w:r>
        <w:rPr>
          <w:sz w:val="26"/>
          <w:szCs w:val="26"/>
        </w:rPr>
        <w:t xml:space="preserve"> по </w:t>
      </w:r>
      <w:r>
        <w:rPr>
          <w:rStyle w:val="cat-Dategrp-50rplc-116"/>
          <w:sz w:val="26"/>
          <w:szCs w:val="26"/>
        </w:rPr>
        <w:t>дата</w:t>
      </w:r>
      <w:r>
        <w:rPr>
          <w:sz w:val="26"/>
          <w:szCs w:val="26"/>
        </w:rPr>
        <w:t xml:space="preserve"> (91 календарных день) = </w:t>
      </w:r>
      <w:r>
        <w:rPr>
          <w:rStyle w:val="cat-Sumgrp-74rplc-117"/>
          <w:sz w:val="26"/>
          <w:szCs w:val="26"/>
        </w:rPr>
        <w:t>сумма</w:t>
      </w:r>
      <w:r>
        <w:rPr>
          <w:sz w:val="26"/>
          <w:szCs w:val="26"/>
        </w:rPr>
        <w:t xml:space="preserve"> * 91 календарных день * 9 % / 365 дней = </w:t>
      </w:r>
      <w:r>
        <w:rPr>
          <w:rStyle w:val="cat-Sumgrp-94rplc-118"/>
          <w:sz w:val="26"/>
          <w:szCs w:val="26"/>
        </w:rPr>
        <w:t>сумма</w:t>
      </w:r>
      <w:proofErr w:type="gramEnd"/>
    </w:p>
    <w:p w:rsidR="00601DA9" w:rsidRDefault="00471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период с </w:t>
      </w:r>
      <w:r>
        <w:rPr>
          <w:rStyle w:val="cat-Dategrp-51rplc-119"/>
          <w:sz w:val="26"/>
          <w:szCs w:val="26"/>
        </w:rPr>
        <w:t>дата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  <w:r>
        <w:rPr>
          <w:rStyle w:val="cat-Dategrp-52rplc-120"/>
          <w:sz w:val="26"/>
          <w:szCs w:val="26"/>
        </w:rPr>
        <w:t>дата</w:t>
      </w:r>
      <w:r>
        <w:rPr>
          <w:sz w:val="26"/>
          <w:szCs w:val="26"/>
        </w:rPr>
        <w:t xml:space="preserve"> (42 календарных дня) = </w:t>
      </w:r>
      <w:r>
        <w:rPr>
          <w:rStyle w:val="cat-Sumgrp-74rplc-121"/>
          <w:sz w:val="26"/>
          <w:szCs w:val="26"/>
        </w:rPr>
        <w:t>сумма</w:t>
      </w:r>
      <w:r>
        <w:rPr>
          <w:sz w:val="26"/>
          <w:szCs w:val="26"/>
        </w:rPr>
        <w:t xml:space="preserve"> * 42 календарных дня * 8,50 % / 365 дней = </w:t>
      </w:r>
      <w:r>
        <w:rPr>
          <w:rStyle w:val="cat-Sumgrp-95rplc-122"/>
          <w:sz w:val="26"/>
          <w:szCs w:val="26"/>
        </w:rPr>
        <w:t>сумма</w:t>
      </w:r>
    </w:p>
    <w:p w:rsidR="00601DA9" w:rsidRDefault="00471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период с </w:t>
      </w:r>
      <w:r>
        <w:rPr>
          <w:rStyle w:val="cat-Dategrp-53rplc-123"/>
          <w:sz w:val="26"/>
          <w:szCs w:val="26"/>
        </w:rPr>
        <w:t>дата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  <w:r>
        <w:rPr>
          <w:rStyle w:val="cat-Dategrp-54rplc-124"/>
          <w:sz w:val="26"/>
          <w:szCs w:val="26"/>
        </w:rPr>
        <w:t>дата</w:t>
      </w:r>
      <w:r>
        <w:rPr>
          <w:sz w:val="26"/>
          <w:szCs w:val="26"/>
        </w:rPr>
        <w:t xml:space="preserve"> (49 календарных дней) = </w:t>
      </w:r>
      <w:r>
        <w:rPr>
          <w:rStyle w:val="cat-Sumgrp-74rplc-125"/>
          <w:sz w:val="26"/>
          <w:szCs w:val="26"/>
        </w:rPr>
        <w:t>сумма</w:t>
      </w:r>
      <w:r>
        <w:rPr>
          <w:sz w:val="26"/>
          <w:szCs w:val="26"/>
        </w:rPr>
        <w:t xml:space="preserve"> * 49 календарных дней * 8,25 % / 365 дней = </w:t>
      </w:r>
      <w:r>
        <w:rPr>
          <w:rStyle w:val="cat-Sumgrp-96rplc-126"/>
          <w:sz w:val="26"/>
          <w:szCs w:val="26"/>
        </w:rPr>
        <w:t>сумма</w:t>
      </w:r>
    </w:p>
    <w:p w:rsidR="00601DA9" w:rsidRDefault="00471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период с </w:t>
      </w:r>
      <w:r>
        <w:rPr>
          <w:rStyle w:val="cat-Dategrp-55rplc-127"/>
          <w:sz w:val="26"/>
          <w:szCs w:val="26"/>
        </w:rPr>
        <w:t>дата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  <w:r>
        <w:rPr>
          <w:rStyle w:val="cat-Dategrp-56rplc-128"/>
          <w:sz w:val="26"/>
          <w:szCs w:val="26"/>
        </w:rPr>
        <w:t>дата</w:t>
      </w:r>
      <w:r>
        <w:rPr>
          <w:sz w:val="26"/>
          <w:szCs w:val="26"/>
        </w:rPr>
        <w:t xml:space="preserve"> (56 календарных дней) = </w:t>
      </w:r>
      <w:r>
        <w:rPr>
          <w:rStyle w:val="cat-Sumgrp-74rplc-129"/>
          <w:sz w:val="26"/>
          <w:szCs w:val="26"/>
        </w:rPr>
        <w:t>сумма</w:t>
      </w:r>
      <w:r>
        <w:rPr>
          <w:sz w:val="26"/>
          <w:szCs w:val="26"/>
        </w:rPr>
        <w:t xml:space="preserve"> * 56 кале</w:t>
      </w:r>
      <w:r>
        <w:rPr>
          <w:sz w:val="26"/>
          <w:szCs w:val="26"/>
        </w:rPr>
        <w:t xml:space="preserve">ндарных дней * 7,75 % / 365 дней = </w:t>
      </w:r>
      <w:r>
        <w:rPr>
          <w:rStyle w:val="cat-Sumgrp-97rplc-130"/>
          <w:sz w:val="26"/>
          <w:szCs w:val="26"/>
        </w:rPr>
        <w:t>сумма</w:t>
      </w:r>
    </w:p>
    <w:p w:rsidR="00601DA9" w:rsidRDefault="00471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период с </w:t>
      </w:r>
      <w:r>
        <w:rPr>
          <w:rStyle w:val="cat-Dategrp-57rplc-131"/>
          <w:sz w:val="26"/>
          <w:szCs w:val="26"/>
        </w:rPr>
        <w:t>дата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  <w:r>
        <w:rPr>
          <w:rStyle w:val="cat-Dategrp-58rplc-132"/>
          <w:sz w:val="26"/>
          <w:szCs w:val="26"/>
        </w:rPr>
        <w:t>дата</w:t>
      </w:r>
      <w:r>
        <w:rPr>
          <w:sz w:val="26"/>
          <w:szCs w:val="26"/>
        </w:rPr>
        <w:t xml:space="preserve"> (42 календарных дня) = </w:t>
      </w:r>
      <w:r>
        <w:rPr>
          <w:rStyle w:val="cat-Sumgrp-74rplc-133"/>
          <w:sz w:val="26"/>
          <w:szCs w:val="26"/>
        </w:rPr>
        <w:t>сумма</w:t>
      </w:r>
      <w:r>
        <w:rPr>
          <w:sz w:val="26"/>
          <w:szCs w:val="26"/>
        </w:rPr>
        <w:t xml:space="preserve"> * 42 календарных дня * 7,50 % / 365 дней = </w:t>
      </w:r>
      <w:r>
        <w:rPr>
          <w:rStyle w:val="cat-Sumgrp-98rplc-134"/>
          <w:sz w:val="26"/>
          <w:szCs w:val="26"/>
        </w:rPr>
        <w:t>сумма</w:t>
      </w:r>
    </w:p>
    <w:p w:rsidR="00601DA9" w:rsidRDefault="00471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период с </w:t>
      </w:r>
      <w:r>
        <w:rPr>
          <w:rStyle w:val="cat-Dategrp-59rplc-135"/>
          <w:sz w:val="26"/>
          <w:szCs w:val="26"/>
        </w:rPr>
        <w:t>дата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  <w:r>
        <w:rPr>
          <w:rStyle w:val="cat-Dategrp-5rplc-136"/>
          <w:sz w:val="26"/>
          <w:szCs w:val="26"/>
        </w:rPr>
        <w:t>дата</w:t>
      </w:r>
      <w:r>
        <w:rPr>
          <w:sz w:val="26"/>
          <w:szCs w:val="26"/>
        </w:rPr>
        <w:t xml:space="preserve"> (143 календарных дня) = </w:t>
      </w:r>
      <w:r>
        <w:rPr>
          <w:rStyle w:val="cat-Sumgrp-74rplc-137"/>
          <w:sz w:val="26"/>
          <w:szCs w:val="26"/>
        </w:rPr>
        <w:t>сумма</w:t>
      </w:r>
      <w:r>
        <w:rPr>
          <w:sz w:val="26"/>
          <w:szCs w:val="26"/>
        </w:rPr>
        <w:t xml:space="preserve"> * 143 календарных дня * 7,25 % / 365 дней = </w:t>
      </w:r>
      <w:r>
        <w:rPr>
          <w:rStyle w:val="cat-Sumgrp-99rplc-138"/>
          <w:sz w:val="26"/>
          <w:szCs w:val="26"/>
        </w:rPr>
        <w:t>сумма</w:t>
      </w:r>
    </w:p>
    <w:p w:rsidR="00601DA9" w:rsidRDefault="00471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 всего, за период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rStyle w:val="cat-Dategrp-11rplc-139"/>
          <w:sz w:val="26"/>
          <w:szCs w:val="26"/>
        </w:rPr>
        <w:t>дата</w:t>
      </w:r>
      <w:proofErr w:type="gramEnd"/>
      <w:r>
        <w:rPr>
          <w:sz w:val="26"/>
          <w:szCs w:val="26"/>
        </w:rPr>
        <w:t xml:space="preserve"> по </w:t>
      </w:r>
      <w:r>
        <w:rPr>
          <w:rStyle w:val="cat-Dategrp-5rplc-140"/>
          <w:sz w:val="26"/>
          <w:szCs w:val="26"/>
        </w:rPr>
        <w:t>дата</w:t>
      </w:r>
      <w:r>
        <w:rPr>
          <w:sz w:val="26"/>
          <w:szCs w:val="26"/>
        </w:rPr>
        <w:t xml:space="preserve"> проценты за пользование чужими денежными средствами на сумму </w:t>
      </w:r>
      <w:r>
        <w:rPr>
          <w:rStyle w:val="cat-Sumgrp-74rplc-141"/>
          <w:sz w:val="26"/>
          <w:szCs w:val="26"/>
        </w:rPr>
        <w:t>сумма</w:t>
      </w:r>
      <w:r>
        <w:rPr>
          <w:sz w:val="26"/>
          <w:szCs w:val="26"/>
        </w:rPr>
        <w:t xml:space="preserve"> составляют </w:t>
      </w:r>
      <w:r>
        <w:rPr>
          <w:rStyle w:val="cat-Sumgrp-100rplc-142"/>
          <w:sz w:val="26"/>
          <w:szCs w:val="26"/>
        </w:rPr>
        <w:t>сумма</w:t>
      </w:r>
      <w:r>
        <w:rPr>
          <w:sz w:val="26"/>
          <w:szCs w:val="26"/>
        </w:rPr>
        <w:t xml:space="preserve"> </w:t>
      </w:r>
    </w:p>
    <w:p w:rsidR="00601DA9" w:rsidRDefault="004714BD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Таким образом, суд приходит к выводу о том, что требования истца о взыскании с ответчика процентов за пользование чужими денежными средст</w:t>
      </w:r>
      <w:r>
        <w:rPr>
          <w:sz w:val="26"/>
          <w:szCs w:val="26"/>
        </w:rPr>
        <w:t xml:space="preserve">вами взысканных по решению суда являются законными и обоснованными и суд на основании статьи 395 Гражданского кодекса РФ взыскивает с </w:t>
      </w:r>
      <w:proofErr w:type="spellStart"/>
      <w:r>
        <w:rPr>
          <w:rStyle w:val="cat-FIOgrp-67rplc-143"/>
          <w:sz w:val="26"/>
          <w:szCs w:val="26"/>
        </w:rPr>
        <w:t>фио</w:t>
      </w:r>
      <w:proofErr w:type="spellEnd"/>
      <w:r>
        <w:rPr>
          <w:sz w:val="26"/>
          <w:szCs w:val="26"/>
        </w:rPr>
        <w:t xml:space="preserve"> в пользу </w:t>
      </w:r>
      <w:proofErr w:type="spellStart"/>
      <w:r>
        <w:rPr>
          <w:rStyle w:val="cat-FIOgrp-65rplc-144"/>
          <w:sz w:val="26"/>
          <w:szCs w:val="26"/>
        </w:rPr>
        <w:t>фио</w:t>
      </w:r>
      <w:proofErr w:type="spellEnd"/>
      <w:r>
        <w:rPr>
          <w:sz w:val="26"/>
          <w:szCs w:val="26"/>
        </w:rPr>
        <w:t xml:space="preserve"> проценты за пользование чужими денежными средствами за период с </w:t>
      </w:r>
      <w:r>
        <w:rPr>
          <w:rStyle w:val="cat-Dategrp-11rplc-145"/>
          <w:sz w:val="26"/>
          <w:szCs w:val="26"/>
        </w:rPr>
        <w:t>дата</w:t>
      </w:r>
      <w:r>
        <w:rPr>
          <w:sz w:val="26"/>
          <w:szCs w:val="26"/>
        </w:rPr>
        <w:t xml:space="preserve"> по </w:t>
      </w:r>
      <w:r>
        <w:rPr>
          <w:rStyle w:val="cat-Dategrp-5rplc-146"/>
          <w:sz w:val="26"/>
          <w:szCs w:val="26"/>
        </w:rPr>
        <w:t>дата</w:t>
      </w:r>
      <w:r>
        <w:rPr>
          <w:sz w:val="26"/>
          <w:szCs w:val="26"/>
        </w:rPr>
        <w:t xml:space="preserve"> в размере </w:t>
      </w:r>
      <w:r>
        <w:rPr>
          <w:rStyle w:val="cat-Sumgrp-100rplc-147"/>
          <w:sz w:val="26"/>
          <w:szCs w:val="26"/>
        </w:rPr>
        <w:t>сумма</w:t>
      </w:r>
      <w:r>
        <w:rPr>
          <w:sz w:val="26"/>
          <w:szCs w:val="26"/>
        </w:rPr>
        <w:t xml:space="preserve"> </w:t>
      </w:r>
      <w:proofErr w:type="gramEnd"/>
    </w:p>
    <w:p w:rsidR="00601DA9" w:rsidRDefault="00471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удовлетворении остальной части исковых требований суд считает законным отказать, так как представленный истцом расчет не нашел своего подтверждения в ходе судебного разбирательства. </w:t>
      </w:r>
    </w:p>
    <w:p w:rsidR="00601DA9" w:rsidRDefault="00471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силу части 1 статьи 98 ГПК РФ стороне, в пользу которой состоялось реше</w:t>
      </w:r>
      <w:r>
        <w:rPr>
          <w:sz w:val="26"/>
          <w:szCs w:val="26"/>
        </w:rPr>
        <w:t>ние суда, суд присуждает возместить с другой стороны все понесенные по делу судебные расходы, за исключением случаев, предусмотренных частью второй статьи 96 настоящего Кодекса.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иск удовлетворен частично, указанные в </w:t>
      </w:r>
      <w:r>
        <w:rPr>
          <w:sz w:val="26"/>
          <w:szCs w:val="26"/>
        </w:rPr>
        <w:lastRenderedPageBreak/>
        <w:t>настоящей статье судебны</w:t>
      </w:r>
      <w:r>
        <w:rPr>
          <w:sz w:val="26"/>
          <w:szCs w:val="26"/>
        </w:rPr>
        <w:t>е расходы присуждаются истцу пропорционально размеру удовлетворенных судом исковых требований.</w:t>
      </w:r>
    </w:p>
    <w:p w:rsidR="00601DA9" w:rsidRDefault="00471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связи с тем, что требования истца были удовлетворены частично, суд, на основании статьи 98 ГПК РФ считает законным и обоснованным взыскать с ответчика в пользу</w:t>
      </w:r>
      <w:r>
        <w:rPr>
          <w:sz w:val="26"/>
          <w:szCs w:val="26"/>
        </w:rPr>
        <w:t xml:space="preserve"> истца </w:t>
      </w:r>
      <w:proofErr w:type="spellStart"/>
      <w:r>
        <w:rPr>
          <w:rStyle w:val="cat-FIOgrp-65rplc-148"/>
          <w:sz w:val="26"/>
          <w:szCs w:val="26"/>
        </w:rPr>
        <w:t>фио</w:t>
      </w:r>
      <w:proofErr w:type="spellEnd"/>
      <w:r>
        <w:rPr>
          <w:sz w:val="26"/>
          <w:szCs w:val="26"/>
        </w:rPr>
        <w:t xml:space="preserve"> расходы по оплате государственной пошлины пропорционально удовлетворенным требованиям в размере </w:t>
      </w:r>
      <w:r>
        <w:rPr>
          <w:rStyle w:val="cat-Sumgrp-101rplc-149"/>
          <w:sz w:val="26"/>
          <w:szCs w:val="26"/>
        </w:rPr>
        <w:t>сумма</w:t>
      </w:r>
      <w:r>
        <w:rPr>
          <w:sz w:val="26"/>
          <w:szCs w:val="26"/>
        </w:rPr>
        <w:t xml:space="preserve"> </w:t>
      </w:r>
    </w:p>
    <w:p w:rsidR="00601DA9" w:rsidRDefault="00471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proofErr w:type="gramStart"/>
      <w:r>
        <w:rPr>
          <w:sz w:val="26"/>
          <w:szCs w:val="26"/>
        </w:rPr>
        <w:t>изложенного</w:t>
      </w:r>
      <w:proofErr w:type="gramEnd"/>
      <w:r>
        <w:rPr>
          <w:sz w:val="26"/>
          <w:szCs w:val="26"/>
        </w:rPr>
        <w:t>, руководствуясь ст.ст.194-199 ГПК РФ, суд</w:t>
      </w:r>
    </w:p>
    <w:p w:rsidR="00601DA9" w:rsidRDefault="004714BD">
      <w:pPr>
        <w:rPr>
          <w:sz w:val="26"/>
          <w:szCs w:val="26"/>
        </w:rPr>
      </w:pPr>
    </w:p>
    <w:p w:rsidR="00601DA9" w:rsidRDefault="004714BD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 w:rsidR="00601DA9" w:rsidRDefault="004714BD">
      <w:pPr>
        <w:ind w:firstLine="567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601DA9" w:rsidRDefault="00471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Взыскать с </w:t>
      </w:r>
      <w:proofErr w:type="spellStart"/>
      <w:r>
        <w:rPr>
          <w:rStyle w:val="cat-FIOgrp-68rplc-150"/>
          <w:sz w:val="26"/>
          <w:szCs w:val="26"/>
        </w:rPr>
        <w:t>фио</w:t>
      </w:r>
      <w:proofErr w:type="spellEnd"/>
      <w:r>
        <w:rPr>
          <w:sz w:val="26"/>
          <w:szCs w:val="26"/>
        </w:rPr>
        <w:t xml:space="preserve"> в пользу </w:t>
      </w:r>
      <w:proofErr w:type="spellStart"/>
      <w:r>
        <w:rPr>
          <w:rStyle w:val="cat-FIOgrp-63rplc-151"/>
          <w:sz w:val="26"/>
          <w:szCs w:val="26"/>
        </w:rPr>
        <w:t>фио</w:t>
      </w:r>
      <w:proofErr w:type="spellEnd"/>
      <w:r>
        <w:rPr>
          <w:sz w:val="26"/>
          <w:szCs w:val="26"/>
        </w:rPr>
        <w:t xml:space="preserve"> проценты за пользование чужими денежн</w:t>
      </w:r>
      <w:r>
        <w:rPr>
          <w:sz w:val="26"/>
          <w:szCs w:val="26"/>
        </w:rPr>
        <w:t xml:space="preserve">ыми средствами в размере </w:t>
      </w:r>
      <w:r>
        <w:rPr>
          <w:rStyle w:val="cat-Sumgrp-100rplc-152"/>
          <w:sz w:val="26"/>
          <w:szCs w:val="26"/>
        </w:rPr>
        <w:t>сумма</w:t>
      </w:r>
      <w:r>
        <w:rPr>
          <w:sz w:val="26"/>
          <w:szCs w:val="26"/>
        </w:rPr>
        <w:t xml:space="preserve">, расходы, связанные с оплатой государственной пошлины в размере </w:t>
      </w:r>
      <w:r>
        <w:rPr>
          <w:rStyle w:val="cat-Sumgrp-101rplc-153"/>
          <w:sz w:val="26"/>
          <w:szCs w:val="26"/>
        </w:rPr>
        <w:t>сумма</w:t>
      </w:r>
      <w:r>
        <w:rPr>
          <w:sz w:val="26"/>
          <w:szCs w:val="26"/>
        </w:rPr>
        <w:t xml:space="preserve"> </w:t>
      </w:r>
    </w:p>
    <w:p w:rsidR="00601DA9" w:rsidRDefault="00471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удовлетворении остальной части иска отказать. </w:t>
      </w:r>
    </w:p>
    <w:p w:rsidR="00601DA9" w:rsidRDefault="00471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суда может быть обжаловано в Московский городской суд в течение месяца </w:t>
      </w:r>
      <w:proofErr w:type="gramStart"/>
      <w:r>
        <w:rPr>
          <w:sz w:val="26"/>
          <w:szCs w:val="26"/>
        </w:rPr>
        <w:t>с даты составления</w:t>
      </w:r>
      <w:proofErr w:type="gramEnd"/>
      <w:r>
        <w:rPr>
          <w:sz w:val="26"/>
          <w:szCs w:val="26"/>
        </w:rPr>
        <w:t xml:space="preserve"> мотивир</w:t>
      </w:r>
      <w:r>
        <w:rPr>
          <w:sz w:val="26"/>
          <w:szCs w:val="26"/>
        </w:rPr>
        <w:t xml:space="preserve">ованного решения путем подачи апелляционной жалобы в канцелярию Гагаринского районного суда </w:t>
      </w:r>
      <w:r>
        <w:rPr>
          <w:rStyle w:val="cat-Addressgrp-0rplc-154"/>
          <w:sz w:val="26"/>
          <w:szCs w:val="26"/>
        </w:rPr>
        <w:t>адрес</w:t>
      </w:r>
      <w:r>
        <w:rPr>
          <w:sz w:val="26"/>
          <w:szCs w:val="26"/>
        </w:rPr>
        <w:t>.</w:t>
      </w:r>
    </w:p>
    <w:p w:rsidR="00601DA9" w:rsidRDefault="00471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Мотивированное решение суда изготовлено </w:t>
      </w:r>
      <w:r>
        <w:rPr>
          <w:rStyle w:val="cat-Dategrp-60rplc-155"/>
          <w:sz w:val="26"/>
          <w:szCs w:val="26"/>
        </w:rPr>
        <w:t>дата</w:t>
      </w:r>
      <w:r>
        <w:rPr>
          <w:sz w:val="26"/>
          <w:szCs w:val="26"/>
        </w:rPr>
        <w:t>.</w:t>
      </w:r>
    </w:p>
    <w:p w:rsidR="00601DA9" w:rsidRDefault="004714BD">
      <w:pPr>
        <w:ind w:firstLine="567"/>
        <w:jc w:val="both"/>
        <w:rPr>
          <w:sz w:val="26"/>
          <w:szCs w:val="26"/>
        </w:rPr>
      </w:pPr>
    </w:p>
    <w:p w:rsidR="00601DA9" w:rsidRDefault="004714BD">
      <w:pPr>
        <w:ind w:firstLine="567"/>
        <w:jc w:val="both"/>
        <w:rPr>
          <w:sz w:val="26"/>
          <w:szCs w:val="26"/>
        </w:rPr>
      </w:pPr>
    </w:p>
    <w:p w:rsidR="00601DA9" w:rsidRDefault="004714BD">
      <w:pPr>
        <w:ind w:firstLine="567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Судья                                                                                         </w:t>
      </w:r>
      <w:proofErr w:type="spellStart"/>
      <w:r>
        <w:rPr>
          <w:rStyle w:val="cat-FIOgrp-69rplc-156"/>
          <w:b/>
          <w:bCs/>
          <w:sz w:val="26"/>
          <w:szCs w:val="26"/>
        </w:rPr>
        <w:t>фио</w:t>
      </w:r>
      <w:proofErr w:type="spellEnd"/>
    </w:p>
    <w:p w:rsidR="00601DA9" w:rsidRDefault="004714BD">
      <w:pPr>
        <w:spacing w:after="200" w:line="276" w:lineRule="auto"/>
        <w:ind w:firstLine="720"/>
        <w:rPr>
          <w:sz w:val="26"/>
          <w:szCs w:val="26"/>
        </w:rPr>
      </w:pPr>
    </w:p>
    <w:p w:rsidR="00601DA9" w:rsidRDefault="004714BD">
      <w:pPr>
        <w:spacing w:after="200" w:line="276" w:lineRule="auto"/>
        <w:rPr>
          <w:sz w:val="26"/>
          <w:szCs w:val="26"/>
        </w:rPr>
      </w:pPr>
    </w:p>
    <w:sectPr w:rsidR="00601DA9">
      <w:pgSz w:w="12240" w:h="15840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4BD"/>
    <w:rsid w:val="0047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t-Addressgrp-0rplc-0">
    <w:name w:val="cat-Address grp-0 rplc-0"/>
    <w:basedOn w:val="a0"/>
  </w:style>
  <w:style w:type="character" w:customStyle="1" w:styleId="cat-Dategrp-1rplc-1">
    <w:name w:val="cat-Date grp-1 rplc-1"/>
    <w:basedOn w:val="a0"/>
  </w:style>
  <w:style w:type="character" w:customStyle="1" w:styleId="cat-Addressgrp-0rplc-2">
    <w:name w:val="cat-Address grp-0 rplc-2"/>
    <w:basedOn w:val="a0"/>
  </w:style>
  <w:style w:type="character" w:customStyle="1" w:styleId="cat-FIOgrp-61rplc-3">
    <w:name w:val="cat-FIO grp-61 rplc-3"/>
    <w:basedOn w:val="a0"/>
  </w:style>
  <w:style w:type="character" w:customStyle="1" w:styleId="cat-FIOgrp-62rplc-4">
    <w:name w:val="cat-FIO grp-62 rplc-4"/>
    <w:basedOn w:val="a0"/>
  </w:style>
  <w:style w:type="character" w:customStyle="1" w:styleId="cat-FIOgrp-63rplc-5">
    <w:name w:val="cat-FIO grp-63 rplc-5"/>
    <w:basedOn w:val="a0"/>
  </w:style>
  <w:style w:type="character" w:customStyle="1" w:styleId="cat-FIOgrp-64rplc-6">
    <w:name w:val="cat-FIO grp-64 rplc-6"/>
    <w:basedOn w:val="a0"/>
  </w:style>
  <w:style w:type="character" w:customStyle="1" w:styleId="cat-FIOgrp-65rplc-7">
    <w:name w:val="cat-FIO grp-65 rplc-7"/>
    <w:basedOn w:val="a0"/>
  </w:style>
  <w:style w:type="character" w:customStyle="1" w:styleId="cat-FIOgrp-66rplc-8">
    <w:name w:val="cat-FIO grp-66 rplc-8"/>
    <w:basedOn w:val="a0"/>
  </w:style>
  <w:style w:type="character" w:customStyle="1" w:styleId="cat-Sumgrp-70rplc-9">
    <w:name w:val="cat-Sum grp-70 rplc-9"/>
    <w:basedOn w:val="a0"/>
  </w:style>
  <w:style w:type="character" w:customStyle="1" w:styleId="cat-Sumgrp-71rplc-10">
    <w:name w:val="cat-Sum grp-71 rplc-10"/>
    <w:basedOn w:val="a0"/>
  </w:style>
  <w:style w:type="character" w:customStyle="1" w:styleId="cat-Addressgrp-0rplc-11">
    <w:name w:val="cat-Address grp-0 rplc-11"/>
    <w:basedOn w:val="a0"/>
  </w:style>
  <w:style w:type="character" w:customStyle="1" w:styleId="cat-Dategrp-2rplc-12">
    <w:name w:val="cat-Date grp-2 rplc-12"/>
    <w:basedOn w:val="a0"/>
  </w:style>
  <w:style w:type="character" w:customStyle="1" w:styleId="cat-FIOgrp-67rplc-13">
    <w:name w:val="cat-FIO grp-67 rplc-13"/>
    <w:basedOn w:val="a0"/>
  </w:style>
  <w:style w:type="character" w:customStyle="1" w:styleId="cat-FIOgrp-65rplc-14">
    <w:name w:val="cat-FIO grp-65 rplc-14"/>
    <w:basedOn w:val="a0"/>
  </w:style>
  <w:style w:type="character" w:customStyle="1" w:styleId="cat-Sumgrp-72rplc-15">
    <w:name w:val="cat-Sum grp-72 rplc-15"/>
    <w:basedOn w:val="a0"/>
  </w:style>
  <w:style w:type="character" w:customStyle="1" w:styleId="cat-Dategrp-3rplc-16">
    <w:name w:val="cat-Date grp-3 rplc-16"/>
    <w:basedOn w:val="a0"/>
  </w:style>
  <w:style w:type="character" w:customStyle="1" w:styleId="cat-Dategrp-4rplc-17">
    <w:name w:val="cat-Date grp-4 rplc-17"/>
    <w:basedOn w:val="a0"/>
  </w:style>
  <w:style w:type="character" w:customStyle="1" w:styleId="cat-Dategrp-5rplc-18">
    <w:name w:val="cat-Date grp-5 rplc-18"/>
    <w:basedOn w:val="a0"/>
  </w:style>
  <w:style w:type="character" w:customStyle="1" w:styleId="cat-Sumgrp-73rplc-19">
    <w:name w:val="cat-Sum grp-73 rplc-19"/>
    <w:basedOn w:val="a0"/>
  </w:style>
  <w:style w:type="character" w:customStyle="1" w:styleId="cat-Sumgrp-74rplc-20">
    <w:name w:val="cat-Sum grp-74 rplc-20"/>
    <w:basedOn w:val="a0"/>
  </w:style>
  <w:style w:type="character" w:customStyle="1" w:styleId="cat-FIOgrp-65rplc-21">
    <w:name w:val="cat-FIO grp-65 rplc-21"/>
    <w:basedOn w:val="a0"/>
  </w:style>
  <w:style w:type="character" w:customStyle="1" w:styleId="cat-FIOgrp-66rplc-22">
    <w:name w:val="cat-FIO grp-66 rplc-22"/>
    <w:basedOn w:val="a0"/>
  </w:style>
  <w:style w:type="character" w:customStyle="1" w:styleId="cat-Dategrp-6rplc-23">
    <w:name w:val="cat-Date grp-6 rplc-23"/>
    <w:basedOn w:val="a0"/>
  </w:style>
  <w:style w:type="character" w:customStyle="1" w:styleId="cat-Addressgrp-0rplc-24">
    <w:name w:val="cat-Address grp-0 rplc-24"/>
    <w:basedOn w:val="a0"/>
  </w:style>
  <w:style w:type="character" w:customStyle="1" w:styleId="cat-Dategrp-2rplc-25">
    <w:name w:val="cat-Date grp-2 rplc-25"/>
    <w:basedOn w:val="a0"/>
  </w:style>
  <w:style w:type="character" w:customStyle="1" w:styleId="cat-FIOgrp-67rplc-26">
    <w:name w:val="cat-FIO grp-67 rplc-26"/>
    <w:basedOn w:val="a0"/>
  </w:style>
  <w:style w:type="character" w:customStyle="1" w:styleId="cat-FIOgrp-65rplc-27">
    <w:name w:val="cat-FIO grp-65 rplc-27"/>
    <w:basedOn w:val="a0"/>
  </w:style>
  <w:style w:type="character" w:customStyle="1" w:styleId="cat-Sumgrp-72rplc-28">
    <w:name w:val="cat-Sum grp-72 rplc-28"/>
    <w:basedOn w:val="a0"/>
  </w:style>
  <w:style w:type="character" w:customStyle="1" w:styleId="cat-Dategrp-7rplc-29">
    <w:name w:val="cat-Date grp-7 rplc-29"/>
    <w:basedOn w:val="a0"/>
  </w:style>
  <w:style w:type="character" w:customStyle="1" w:styleId="cat-Dategrp-3rplc-30">
    <w:name w:val="cat-Date grp-3 rplc-30"/>
    <w:basedOn w:val="a0"/>
  </w:style>
  <w:style w:type="character" w:customStyle="1" w:styleId="cat-FIOgrp-65rplc-31">
    <w:name w:val="cat-FIO grp-65 rplc-31"/>
    <w:basedOn w:val="a0"/>
  </w:style>
  <w:style w:type="character" w:customStyle="1" w:styleId="cat-Dategrp-4rplc-32">
    <w:name w:val="cat-Date grp-4 rplc-32"/>
    <w:basedOn w:val="a0"/>
  </w:style>
  <w:style w:type="character" w:customStyle="1" w:styleId="cat-Sumgrp-73rplc-33">
    <w:name w:val="cat-Sum grp-73 rplc-33"/>
    <w:basedOn w:val="a0"/>
  </w:style>
  <w:style w:type="character" w:customStyle="1" w:styleId="cat-Dategrp-8rplc-34">
    <w:name w:val="cat-Date grp-8 rplc-34"/>
    <w:basedOn w:val="a0"/>
  </w:style>
  <w:style w:type="character" w:customStyle="1" w:styleId="cat-Sumgrp-74rplc-35">
    <w:name w:val="cat-Sum grp-74 rplc-35"/>
    <w:basedOn w:val="a0"/>
  </w:style>
  <w:style w:type="character" w:customStyle="1" w:styleId="cat-Dategrp-9rplc-36">
    <w:name w:val="cat-Date grp-9 rplc-36"/>
    <w:basedOn w:val="a0"/>
  </w:style>
  <w:style w:type="character" w:customStyle="1" w:styleId="cat-Dategrp-10rplc-37">
    <w:name w:val="cat-Date grp-10 rplc-37"/>
    <w:basedOn w:val="a0"/>
  </w:style>
  <w:style w:type="character" w:customStyle="1" w:styleId="cat-Sumgrp-70rplc-38">
    <w:name w:val="cat-Sum grp-70 rplc-38"/>
    <w:basedOn w:val="a0"/>
  </w:style>
  <w:style w:type="character" w:customStyle="1" w:styleId="cat-Dategrp-11rplc-39">
    <w:name w:val="cat-Date grp-11 rplc-39"/>
    <w:basedOn w:val="a0"/>
  </w:style>
  <w:style w:type="character" w:customStyle="1" w:styleId="cat-Dategrp-12rplc-40">
    <w:name w:val="cat-Date grp-12 rplc-40"/>
    <w:basedOn w:val="a0"/>
  </w:style>
  <w:style w:type="character" w:customStyle="1" w:styleId="cat-Sumgrp-74rplc-41">
    <w:name w:val="cat-Sum grp-74 rplc-41"/>
    <w:basedOn w:val="a0"/>
  </w:style>
  <w:style w:type="character" w:customStyle="1" w:styleId="cat-Sumgrp-75rplc-42">
    <w:name w:val="cat-Sum grp-75 rplc-42"/>
    <w:basedOn w:val="a0"/>
  </w:style>
  <w:style w:type="character" w:customStyle="1" w:styleId="cat-Dategrp-13rplc-43">
    <w:name w:val="cat-Date grp-13 rplc-43"/>
    <w:basedOn w:val="a0"/>
  </w:style>
  <w:style w:type="character" w:customStyle="1" w:styleId="cat-Dategrp-14rplc-44">
    <w:name w:val="cat-Date grp-14 rplc-44"/>
    <w:basedOn w:val="a0"/>
  </w:style>
  <w:style w:type="character" w:customStyle="1" w:styleId="cat-Sumgrp-74rplc-45">
    <w:name w:val="cat-Sum grp-74 rplc-45"/>
    <w:basedOn w:val="a0"/>
  </w:style>
  <w:style w:type="character" w:customStyle="1" w:styleId="cat-Sumgrp-76rplc-46">
    <w:name w:val="cat-Sum grp-76 rplc-46"/>
    <w:basedOn w:val="a0"/>
  </w:style>
  <w:style w:type="character" w:customStyle="1" w:styleId="cat-Dategrp-15rplc-47">
    <w:name w:val="cat-Date grp-15 rplc-47"/>
    <w:basedOn w:val="a0"/>
  </w:style>
  <w:style w:type="character" w:customStyle="1" w:styleId="cat-Dategrp-16rplc-48">
    <w:name w:val="cat-Date grp-16 rplc-48"/>
    <w:basedOn w:val="a0"/>
  </w:style>
  <w:style w:type="character" w:customStyle="1" w:styleId="cat-Sumgrp-74rplc-49">
    <w:name w:val="cat-Sum grp-74 rplc-49"/>
    <w:basedOn w:val="a0"/>
  </w:style>
  <w:style w:type="character" w:customStyle="1" w:styleId="cat-Sumgrp-77rplc-50">
    <w:name w:val="cat-Sum grp-77 rplc-50"/>
    <w:basedOn w:val="a0"/>
  </w:style>
  <w:style w:type="character" w:customStyle="1" w:styleId="cat-Dategrp-17rplc-51">
    <w:name w:val="cat-Date grp-17 rplc-51"/>
    <w:basedOn w:val="a0"/>
  </w:style>
  <w:style w:type="character" w:customStyle="1" w:styleId="cat-Dategrp-18rplc-52">
    <w:name w:val="cat-Date grp-18 rplc-52"/>
    <w:basedOn w:val="a0"/>
  </w:style>
  <w:style w:type="character" w:customStyle="1" w:styleId="cat-Sumgrp-74rplc-53">
    <w:name w:val="cat-Sum grp-74 rplc-53"/>
    <w:basedOn w:val="a0"/>
  </w:style>
  <w:style w:type="character" w:customStyle="1" w:styleId="cat-Sumgrp-78rplc-54">
    <w:name w:val="cat-Sum grp-78 rplc-54"/>
    <w:basedOn w:val="a0"/>
  </w:style>
  <w:style w:type="character" w:customStyle="1" w:styleId="cat-Dategrp-19rplc-55">
    <w:name w:val="cat-Date grp-19 rplc-55"/>
    <w:basedOn w:val="a0"/>
  </w:style>
  <w:style w:type="character" w:customStyle="1" w:styleId="cat-Dategrp-20rplc-56">
    <w:name w:val="cat-Date grp-20 rplc-56"/>
    <w:basedOn w:val="a0"/>
  </w:style>
  <w:style w:type="character" w:customStyle="1" w:styleId="cat-Sumgrp-74rplc-57">
    <w:name w:val="cat-Sum grp-74 rplc-57"/>
    <w:basedOn w:val="a0"/>
  </w:style>
  <w:style w:type="character" w:customStyle="1" w:styleId="cat-Sumgrp-79rplc-58">
    <w:name w:val="cat-Sum grp-79 rplc-58"/>
    <w:basedOn w:val="a0"/>
  </w:style>
  <w:style w:type="character" w:customStyle="1" w:styleId="cat-Dategrp-21rplc-59">
    <w:name w:val="cat-Date grp-21 rplc-59"/>
    <w:basedOn w:val="a0"/>
  </w:style>
  <w:style w:type="character" w:customStyle="1" w:styleId="cat-Dategrp-22rplc-60">
    <w:name w:val="cat-Date grp-22 rplc-60"/>
    <w:basedOn w:val="a0"/>
  </w:style>
  <w:style w:type="character" w:customStyle="1" w:styleId="cat-Sumgrp-74rplc-61">
    <w:name w:val="cat-Sum grp-74 rplc-61"/>
    <w:basedOn w:val="a0"/>
  </w:style>
  <w:style w:type="character" w:customStyle="1" w:styleId="cat-Sumgrp-80rplc-62">
    <w:name w:val="cat-Sum grp-80 rplc-62"/>
    <w:basedOn w:val="a0"/>
  </w:style>
  <w:style w:type="character" w:customStyle="1" w:styleId="cat-Dategrp-23rplc-63">
    <w:name w:val="cat-Date grp-23 rplc-63"/>
    <w:basedOn w:val="a0"/>
  </w:style>
  <w:style w:type="character" w:customStyle="1" w:styleId="cat-Dategrp-24rplc-64">
    <w:name w:val="cat-Date grp-24 rplc-64"/>
    <w:basedOn w:val="a0"/>
  </w:style>
  <w:style w:type="character" w:customStyle="1" w:styleId="cat-Sumgrp-74rplc-65">
    <w:name w:val="cat-Sum grp-74 rplc-65"/>
    <w:basedOn w:val="a0"/>
  </w:style>
  <w:style w:type="character" w:customStyle="1" w:styleId="cat-Sumgrp-81rplc-66">
    <w:name w:val="cat-Sum grp-81 rplc-66"/>
    <w:basedOn w:val="a0"/>
  </w:style>
  <w:style w:type="character" w:customStyle="1" w:styleId="cat-Dategrp-25rplc-67">
    <w:name w:val="cat-Date grp-25 rplc-67"/>
    <w:basedOn w:val="a0"/>
  </w:style>
  <w:style w:type="character" w:customStyle="1" w:styleId="cat-Dategrp-26rplc-68">
    <w:name w:val="cat-Date grp-26 rplc-68"/>
    <w:basedOn w:val="a0"/>
  </w:style>
  <w:style w:type="character" w:customStyle="1" w:styleId="cat-Sumgrp-74rplc-69">
    <w:name w:val="cat-Sum grp-74 rplc-69"/>
    <w:basedOn w:val="a0"/>
  </w:style>
  <w:style w:type="character" w:customStyle="1" w:styleId="cat-Sumgrp-82rplc-70">
    <w:name w:val="cat-Sum grp-82 rplc-70"/>
    <w:basedOn w:val="a0"/>
  </w:style>
  <w:style w:type="character" w:customStyle="1" w:styleId="cat-Dategrp-27rplc-71">
    <w:name w:val="cat-Date grp-27 rplc-71"/>
    <w:basedOn w:val="a0"/>
  </w:style>
  <w:style w:type="character" w:customStyle="1" w:styleId="cat-Dategrp-28rplc-72">
    <w:name w:val="cat-Date grp-28 rplc-72"/>
    <w:basedOn w:val="a0"/>
  </w:style>
  <w:style w:type="character" w:customStyle="1" w:styleId="cat-Sumgrp-74rplc-73">
    <w:name w:val="cat-Sum grp-74 rplc-73"/>
    <w:basedOn w:val="a0"/>
  </w:style>
  <w:style w:type="character" w:customStyle="1" w:styleId="cat-Sumgrp-83rplc-74">
    <w:name w:val="cat-Sum grp-83 rplc-74"/>
    <w:basedOn w:val="a0"/>
  </w:style>
  <w:style w:type="character" w:customStyle="1" w:styleId="cat-Dategrp-29rplc-75">
    <w:name w:val="cat-Date grp-29 rplc-75"/>
    <w:basedOn w:val="a0"/>
  </w:style>
  <w:style w:type="character" w:customStyle="1" w:styleId="cat-Dategrp-30rplc-76">
    <w:name w:val="cat-Date grp-30 rplc-76"/>
    <w:basedOn w:val="a0"/>
  </w:style>
  <w:style w:type="character" w:customStyle="1" w:styleId="cat-Sumgrp-74rplc-77">
    <w:name w:val="cat-Sum grp-74 rplc-77"/>
    <w:basedOn w:val="a0"/>
  </w:style>
  <w:style w:type="character" w:customStyle="1" w:styleId="cat-Sumgrp-84rplc-78">
    <w:name w:val="cat-Sum grp-84 rplc-78"/>
    <w:basedOn w:val="a0"/>
  </w:style>
  <w:style w:type="character" w:customStyle="1" w:styleId="cat-Dategrp-31rplc-79">
    <w:name w:val="cat-Date grp-31 rplc-79"/>
    <w:basedOn w:val="a0"/>
  </w:style>
  <w:style w:type="character" w:customStyle="1" w:styleId="cat-Dategrp-32rplc-80">
    <w:name w:val="cat-Date grp-32 rplc-80"/>
    <w:basedOn w:val="a0"/>
  </w:style>
  <w:style w:type="character" w:customStyle="1" w:styleId="cat-Sumgrp-74rplc-81">
    <w:name w:val="cat-Sum grp-74 rplc-81"/>
    <w:basedOn w:val="a0"/>
  </w:style>
  <w:style w:type="character" w:customStyle="1" w:styleId="cat-Sumgrp-85rplc-82">
    <w:name w:val="cat-Sum grp-85 rplc-82"/>
    <w:basedOn w:val="a0"/>
  </w:style>
  <w:style w:type="character" w:customStyle="1" w:styleId="cat-Dategrp-33rplc-83">
    <w:name w:val="cat-Date grp-33 rplc-83"/>
    <w:basedOn w:val="a0"/>
  </w:style>
  <w:style w:type="character" w:customStyle="1" w:styleId="cat-Dategrp-34rplc-84">
    <w:name w:val="cat-Date grp-34 rplc-84"/>
    <w:basedOn w:val="a0"/>
  </w:style>
  <w:style w:type="character" w:customStyle="1" w:styleId="cat-Sumgrp-74rplc-85">
    <w:name w:val="cat-Sum grp-74 rplc-85"/>
    <w:basedOn w:val="a0"/>
  </w:style>
  <w:style w:type="character" w:customStyle="1" w:styleId="cat-Sumgrp-86rplc-86">
    <w:name w:val="cat-Sum grp-86 rplc-86"/>
    <w:basedOn w:val="a0"/>
  </w:style>
  <w:style w:type="character" w:customStyle="1" w:styleId="cat-Dategrp-35rplc-87">
    <w:name w:val="cat-Date grp-35 rplc-87"/>
    <w:basedOn w:val="a0"/>
  </w:style>
  <w:style w:type="character" w:customStyle="1" w:styleId="cat-Dategrp-36rplc-88">
    <w:name w:val="cat-Date grp-36 rplc-88"/>
    <w:basedOn w:val="a0"/>
  </w:style>
  <w:style w:type="character" w:customStyle="1" w:styleId="cat-Sumgrp-74rplc-89">
    <w:name w:val="cat-Sum grp-74 rplc-89"/>
    <w:basedOn w:val="a0"/>
  </w:style>
  <w:style w:type="character" w:customStyle="1" w:styleId="cat-Sumgrp-87rplc-90">
    <w:name w:val="cat-Sum grp-87 rplc-90"/>
    <w:basedOn w:val="a0"/>
  </w:style>
  <w:style w:type="character" w:customStyle="1" w:styleId="cat-Dategrp-37rplc-91">
    <w:name w:val="cat-Date grp-37 rplc-91"/>
    <w:basedOn w:val="a0"/>
  </w:style>
  <w:style w:type="character" w:customStyle="1" w:styleId="cat-Dategrp-38rplc-92">
    <w:name w:val="cat-Date grp-38 rplc-92"/>
    <w:basedOn w:val="a0"/>
  </w:style>
  <w:style w:type="character" w:customStyle="1" w:styleId="cat-Sumgrp-74rplc-93">
    <w:name w:val="cat-Sum grp-74 rplc-93"/>
    <w:basedOn w:val="a0"/>
  </w:style>
  <w:style w:type="character" w:customStyle="1" w:styleId="cat-Sumgrp-88rplc-94">
    <w:name w:val="cat-Sum grp-88 rplc-94"/>
    <w:basedOn w:val="a0"/>
  </w:style>
  <w:style w:type="character" w:customStyle="1" w:styleId="cat-Dategrp-39rplc-95">
    <w:name w:val="cat-Date grp-39 rplc-95"/>
    <w:basedOn w:val="a0"/>
  </w:style>
  <w:style w:type="character" w:customStyle="1" w:styleId="cat-Dategrp-40rplc-96">
    <w:name w:val="cat-Date grp-40 rplc-96"/>
    <w:basedOn w:val="a0"/>
  </w:style>
  <w:style w:type="character" w:customStyle="1" w:styleId="cat-Sumgrp-74rplc-97">
    <w:name w:val="cat-Sum grp-74 rplc-97"/>
    <w:basedOn w:val="a0"/>
  </w:style>
  <w:style w:type="character" w:customStyle="1" w:styleId="cat-Sumgrp-89rplc-98">
    <w:name w:val="cat-Sum grp-89 rplc-98"/>
    <w:basedOn w:val="a0"/>
  </w:style>
  <w:style w:type="character" w:customStyle="1" w:styleId="cat-Dategrp-41rplc-99">
    <w:name w:val="cat-Date grp-41 rplc-99"/>
    <w:basedOn w:val="a0"/>
  </w:style>
  <w:style w:type="character" w:customStyle="1" w:styleId="cat-Dategrp-42rplc-100">
    <w:name w:val="cat-Date grp-42 rplc-100"/>
    <w:basedOn w:val="a0"/>
  </w:style>
  <w:style w:type="character" w:customStyle="1" w:styleId="cat-Sumgrp-74rplc-101">
    <w:name w:val="cat-Sum grp-74 rplc-101"/>
    <w:basedOn w:val="a0"/>
  </w:style>
  <w:style w:type="character" w:customStyle="1" w:styleId="cat-Sumgrp-90rplc-102">
    <w:name w:val="cat-Sum grp-90 rplc-102"/>
    <w:basedOn w:val="a0"/>
  </w:style>
  <w:style w:type="character" w:customStyle="1" w:styleId="cat-Dategrp-43rplc-103">
    <w:name w:val="cat-Date grp-43 rplc-103"/>
    <w:basedOn w:val="a0"/>
  </w:style>
  <w:style w:type="character" w:customStyle="1" w:styleId="cat-Dategrp-44rplc-104">
    <w:name w:val="cat-Date grp-44 rplc-104"/>
    <w:basedOn w:val="a0"/>
  </w:style>
  <w:style w:type="character" w:customStyle="1" w:styleId="cat-Sumgrp-74rplc-105">
    <w:name w:val="cat-Sum grp-74 rplc-105"/>
    <w:basedOn w:val="a0"/>
  </w:style>
  <w:style w:type="character" w:customStyle="1" w:styleId="cat-Sumgrp-91rplc-106">
    <w:name w:val="cat-Sum grp-91 rplc-106"/>
    <w:basedOn w:val="a0"/>
  </w:style>
  <w:style w:type="character" w:customStyle="1" w:styleId="cat-Dategrp-45rplc-107">
    <w:name w:val="cat-Date grp-45 rplc-107"/>
    <w:basedOn w:val="a0"/>
  </w:style>
  <w:style w:type="character" w:customStyle="1" w:styleId="cat-Dategrp-46rplc-108">
    <w:name w:val="cat-Date grp-46 rplc-108"/>
    <w:basedOn w:val="a0"/>
  </w:style>
  <w:style w:type="character" w:customStyle="1" w:styleId="cat-Sumgrp-74rplc-109">
    <w:name w:val="cat-Sum grp-74 rplc-109"/>
    <w:basedOn w:val="a0"/>
  </w:style>
  <w:style w:type="character" w:customStyle="1" w:styleId="cat-Sumgrp-92rplc-110">
    <w:name w:val="cat-Sum grp-92 rplc-110"/>
    <w:basedOn w:val="a0"/>
  </w:style>
  <w:style w:type="character" w:customStyle="1" w:styleId="cat-Dategrp-47rplc-111">
    <w:name w:val="cat-Date grp-47 rplc-111"/>
    <w:basedOn w:val="a0"/>
  </w:style>
  <w:style w:type="character" w:customStyle="1" w:styleId="cat-Dategrp-48rplc-112">
    <w:name w:val="cat-Date grp-48 rplc-112"/>
    <w:basedOn w:val="a0"/>
  </w:style>
  <w:style w:type="character" w:customStyle="1" w:styleId="cat-Sumgrp-74rplc-113">
    <w:name w:val="cat-Sum grp-74 rplc-113"/>
    <w:basedOn w:val="a0"/>
  </w:style>
  <w:style w:type="character" w:customStyle="1" w:styleId="cat-Sumgrp-93rplc-114">
    <w:name w:val="cat-Sum grp-93 rplc-114"/>
    <w:basedOn w:val="a0"/>
  </w:style>
  <w:style w:type="character" w:customStyle="1" w:styleId="cat-Dategrp-49rplc-115">
    <w:name w:val="cat-Date grp-49 rplc-115"/>
    <w:basedOn w:val="a0"/>
  </w:style>
  <w:style w:type="character" w:customStyle="1" w:styleId="cat-Dategrp-50rplc-116">
    <w:name w:val="cat-Date grp-50 rplc-116"/>
    <w:basedOn w:val="a0"/>
  </w:style>
  <w:style w:type="character" w:customStyle="1" w:styleId="cat-Sumgrp-74rplc-117">
    <w:name w:val="cat-Sum grp-74 rplc-117"/>
    <w:basedOn w:val="a0"/>
  </w:style>
  <w:style w:type="character" w:customStyle="1" w:styleId="cat-Sumgrp-94rplc-118">
    <w:name w:val="cat-Sum grp-94 rplc-118"/>
    <w:basedOn w:val="a0"/>
  </w:style>
  <w:style w:type="character" w:customStyle="1" w:styleId="cat-Dategrp-51rplc-119">
    <w:name w:val="cat-Date grp-51 rplc-119"/>
    <w:basedOn w:val="a0"/>
  </w:style>
  <w:style w:type="character" w:customStyle="1" w:styleId="cat-Dategrp-52rplc-120">
    <w:name w:val="cat-Date grp-52 rplc-120"/>
    <w:basedOn w:val="a0"/>
  </w:style>
  <w:style w:type="character" w:customStyle="1" w:styleId="cat-Sumgrp-74rplc-121">
    <w:name w:val="cat-Sum grp-74 rplc-121"/>
    <w:basedOn w:val="a0"/>
  </w:style>
  <w:style w:type="character" w:customStyle="1" w:styleId="cat-Sumgrp-95rplc-122">
    <w:name w:val="cat-Sum grp-95 rplc-122"/>
    <w:basedOn w:val="a0"/>
  </w:style>
  <w:style w:type="character" w:customStyle="1" w:styleId="cat-Dategrp-53rplc-123">
    <w:name w:val="cat-Date grp-53 rplc-123"/>
    <w:basedOn w:val="a0"/>
  </w:style>
  <w:style w:type="character" w:customStyle="1" w:styleId="cat-Dategrp-54rplc-124">
    <w:name w:val="cat-Date grp-54 rplc-124"/>
    <w:basedOn w:val="a0"/>
  </w:style>
  <w:style w:type="character" w:customStyle="1" w:styleId="cat-Sumgrp-74rplc-125">
    <w:name w:val="cat-Sum grp-74 rplc-125"/>
    <w:basedOn w:val="a0"/>
  </w:style>
  <w:style w:type="character" w:customStyle="1" w:styleId="cat-Sumgrp-96rplc-126">
    <w:name w:val="cat-Sum grp-96 rplc-126"/>
    <w:basedOn w:val="a0"/>
  </w:style>
  <w:style w:type="character" w:customStyle="1" w:styleId="cat-Dategrp-55rplc-127">
    <w:name w:val="cat-Date grp-55 rplc-127"/>
    <w:basedOn w:val="a0"/>
  </w:style>
  <w:style w:type="character" w:customStyle="1" w:styleId="cat-Dategrp-56rplc-128">
    <w:name w:val="cat-Date grp-56 rplc-128"/>
    <w:basedOn w:val="a0"/>
  </w:style>
  <w:style w:type="character" w:customStyle="1" w:styleId="cat-Sumgrp-74rplc-129">
    <w:name w:val="cat-Sum grp-74 rplc-129"/>
    <w:basedOn w:val="a0"/>
  </w:style>
  <w:style w:type="character" w:customStyle="1" w:styleId="cat-Sumgrp-97rplc-130">
    <w:name w:val="cat-Sum grp-97 rplc-130"/>
    <w:basedOn w:val="a0"/>
  </w:style>
  <w:style w:type="character" w:customStyle="1" w:styleId="cat-Dategrp-57rplc-131">
    <w:name w:val="cat-Date grp-57 rplc-131"/>
    <w:basedOn w:val="a0"/>
  </w:style>
  <w:style w:type="character" w:customStyle="1" w:styleId="cat-Dategrp-58rplc-132">
    <w:name w:val="cat-Date grp-58 rplc-132"/>
    <w:basedOn w:val="a0"/>
  </w:style>
  <w:style w:type="character" w:customStyle="1" w:styleId="cat-Sumgrp-74rplc-133">
    <w:name w:val="cat-Sum grp-74 rplc-133"/>
    <w:basedOn w:val="a0"/>
  </w:style>
  <w:style w:type="character" w:customStyle="1" w:styleId="cat-Sumgrp-98rplc-134">
    <w:name w:val="cat-Sum grp-98 rplc-134"/>
    <w:basedOn w:val="a0"/>
  </w:style>
  <w:style w:type="character" w:customStyle="1" w:styleId="cat-Dategrp-59rplc-135">
    <w:name w:val="cat-Date grp-59 rplc-135"/>
    <w:basedOn w:val="a0"/>
  </w:style>
  <w:style w:type="character" w:customStyle="1" w:styleId="cat-Dategrp-5rplc-136">
    <w:name w:val="cat-Date grp-5 rplc-136"/>
    <w:basedOn w:val="a0"/>
  </w:style>
  <w:style w:type="character" w:customStyle="1" w:styleId="cat-Sumgrp-74rplc-137">
    <w:name w:val="cat-Sum grp-74 rplc-137"/>
    <w:basedOn w:val="a0"/>
  </w:style>
  <w:style w:type="character" w:customStyle="1" w:styleId="cat-Sumgrp-99rplc-138">
    <w:name w:val="cat-Sum grp-99 rplc-138"/>
    <w:basedOn w:val="a0"/>
  </w:style>
  <w:style w:type="character" w:customStyle="1" w:styleId="cat-Dategrp-11rplc-139">
    <w:name w:val="cat-Date grp-11 rplc-139"/>
    <w:basedOn w:val="a0"/>
  </w:style>
  <w:style w:type="character" w:customStyle="1" w:styleId="cat-Dategrp-5rplc-140">
    <w:name w:val="cat-Date grp-5 rplc-140"/>
    <w:basedOn w:val="a0"/>
  </w:style>
  <w:style w:type="character" w:customStyle="1" w:styleId="cat-Sumgrp-74rplc-141">
    <w:name w:val="cat-Sum grp-74 rplc-141"/>
    <w:basedOn w:val="a0"/>
  </w:style>
  <w:style w:type="character" w:customStyle="1" w:styleId="cat-Sumgrp-100rplc-142">
    <w:name w:val="cat-Sum grp-100 rplc-142"/>
    <w:basedOn w:val="a0"/>
  </w:style>
  <w:style w:type="character" w:customStyle="1" w:styleId="cat-FIOgrp-67rplc-143">
    <w:name w:val="cat-FIO grp-67 rplc-143"/>
    <w:basedOn w:val="a0"/>
  </w:style>
  <w:style w:type="character" w:customStyle="1" w:styleId="cat-FIOgrp-65rplc-144">
    <w:name w:val="cat-FIO grp-65 rplc-144"/>
    <w:basedOn w:val="a0"/>
  </w:style>
  <w:style w:type="character" w:customStyle="1" w:styleId="cat-Dategrp-11rplc-145">
    <w:name w:val="cat-Date grp-11 rplc-145"/>
    <w:basedOn w:val="a0"/>
  </w:style>
  <w:style w:type="character" w:customStyle="1" w:styleId="cat-Dategrp-5rplc-146">
    <w:name w:val="cat-Date grp-5 rplc-146"/>
    <w:basedOn w:val="a0"/>
  </w:style>
  <w:style w:type="character" w:customStyle="1" w:styleId="cat-Sumgrp-100rplc-147">
    <w:name w:val="cat-Sum grp-100 rplc-147"/>
    <w:basedOn w:val="a0"/>
  </w:style>
  <w:style w:type="character" w:customStyle="1" w:styleId="cat-FIOgrp-65rplc-148">
    <w:name w:val="cat-FIO grp-65 rplc-148"/>
    <w:basedOn w:val="a0"/>
  </w:style>
  <w:style w:type="character" w:customStyle="1" w:styleId="cat-Sumgrp-101rplc-149">
    <w:name w:val="cat-Sum grp-101 rplc-149"/>
    <w:basedOn w:val="a0"/>
  </w:style>
  <w:style w:type="character" w:customStyle="1" w:styleId="cat-FIOgrp-68rplc-150">
    <w:name w:val="cat-FIO grp-68 rplc-150"/>
    <w:basedOn w:val="a0"/>
  </w:style>
  <w:style w:type="character" w:customStyle="1" w:styleId="cat-FIOgrp-63rplc-151">
    <w:name w:val="cat-FIO grp-63 rplc-151"/>
    <w:basedOn w:val="a0"/>
  </w:style>
  <w:style w:type="character" w:customStyle="1" w:styleId="cat-Sumgrp-100rplc-152">
    <w:name w:val="cat-Sum grp-100 rplc-152"/>
    <w:basedOn w:val="a0"/>
  </w:style>
  <w:style w:type="character" w:customStyle="1" w:styleId="cat-Sumgrp-101rplc-153">
    <w:name w:val="cat-Sum grp-101 rplc-153"/>
    <w:basedOn w:val="a0"/>
  </w:style>
  <w:style w:type="character" w:customStyle="1" w:styleId="cat-Addressgrp-0rplc-154">
    <w:name w:val="cat-Address grp-0 rplc-154"/>
    <w:basedOn w:val="a0"/>
  </w:style>
  <w:style w:type="character" w:customStyle="1" w:styleId="cat-Dategrp-60rplc-155">
    <w:name w:val="cat-Date grp-60 rplc-155"/>
    <w:basedOn w:val="a0"/>
  </w:style>
  <w:style w:type="character" w:customStyle="1" w:styleId="cat-FIOgrp-69rplc-156">
    <w:name w:val="cat-FIO grp-69 rplc-156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urkon</dc:creator>
  <cp:lastModifiedBy>urkonsyl@gmail.com</cp:lastModifiedBy>
  <cp:revision>2</cp:revision>
  <dcterms:created xsi:type="dcterms:W3CDTF">2019-11-07T13:15:00Z</dcterms:created>
  <dcterms:modified xsi:type="dcterms:W3CDTF">2019-11-07T13:15:00Z</dcterms:modified>
</cp:coreProperties>
</file>